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0EA" w:rsidRPr="00572631" w:rsidRDefault="00A2496C" w:rsidP="004930EA">
      <w:pPr>
        <w:jc w:val="center"/>
      </w:pPr>
      <w:r>
        <w:t>КОМИТЕТ ПО  ОБРАЗОВАНИЮ</w:t>
      </w:r>
      <w:r w:rsidR="004930EA" w:rsidRPr="00572631">
        <w:t xml:space="preserve"> ПСКОВСКОЙ ОБЛАСТИ</w:t>
      </w:r>
    </w:p>
    <w:p w:rsidR="004930EA" w:rsidRPr="00572631" w:rsidRDefault="004930EA" w:rsidP="004930EA">
      <w:pPr>
        <w:jc w:val="center"/>
      </w:pPr>
      <w:r w:rsidRPr="00572631">
        <w:t xml:space="preserve">ГОСУДАРСТВЕННОЕ БЮДЖЕТНОЕ ПРОФЕССИОНАЛЬНОЕ </w:t>
      </w:r>
    </w:p>
    <w:p w:rsidR="004930EA" w:rsidRPr="00572631" w:rsidRDefault="004930EA" w:rsidP="004930EA">
      <w:pPr>
        <w:jc w:val="center"/>
      </w:pPr>
      <w:r w:rsidRPr="00572631">
        <w:t>ОБРАЗОВАТЕЛЬНОЕ УЧРЕЖДЕНИЕ ПСКОВСКОЙ ОБЛАСТИ</w:t>
      </w:r>
    </w:p>
    <w:p w:rsidR="004930EA" w:rsidRPr="00572631" w:rsidRDefault="004930EA" w:rsidP="004930EA">
      <w:pPr>
        <w:jc w:val="center"/>
      </w:pPr>
      <w:r w:rsidRPr="00572631">
        <w:t>«ВЕЛИКОЛУКСКИЙ ПОЛИТЕХНИЧЕСКИЙ КОЛЛЕДЖ»</w:t>
      </w:r>
    </w:p>
    <w:p w:rsidR="004930EA" w:rsidRPr="00572631" w:rsidRDefault="004930EA" w:rsidP="004930EA"/>
    <w:p w:rsidR="004930EA" w:rsidRPr="00572631" w:rsidRDefault="004930EA" w:rsidP="00493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</w:tblGrid>
      <w:tr w:rsidR="004930EA" w:rsidRPr="00572631" w:rsidTr="009929C4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4930EA" w:rsidRPr="00572631" w:rsidRDefault="004930EA" w:rsidP="00992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2"/>
                <w:szCs w:val="22"/>
              </w:rPr>
            </w:pPr>
          </w:p>
        </w:tc>
      </w:tr>
    </w:tbl>
    <w:p w:rsidR="004930EA" w:rsidRPr="00572631" w:rsidRDefault="004930EA" w:rsidP="004930EA">
      <w:pPr>
        <w:suppressAutoHyphens/>
        <w:jc w:val="right"/>
        <w:rPr>
          <w:caps/>
          <w:sz w:val="28"/>
          <w:szCs w:val="28"/>
        </w:rPr>
      </w:pPr>
    </w:p>
    <w:p w:rsidR="004930EA" w:rsidRPr="00572631" w:rsidRDefault="004930EA" w:rsidP="004930EA">
      <w:pPr>
        <w:jc w:val="both"/>
      </w:pPr>
    </w:p>
    <w:p w:rsidR="002F3A62" w:rsidRPr="00572631" w:rsidRDefault="002F3A62" w:rsidP="002F3A62">
      <w:pPr>
        <w:suppressAutoHyphens/>
        <w:jc w:val="right"/>
        <w:rPr>
          <w:caps/>
          <w:sz w:val="28"/>
          <w:szCs w:val="28"/>
        </w:rPr>
      </w:pPr>
    </w:p>
    <w:p w:rsidR="00572631" w:rsidRPr="00572631" w:rsidRDefault="00572631" w:rsidP="00572631">
      <w:pPr>
        <w:framePr w:hSpace="180" w:wrap="around" w:vAnchor="page" w:hAnchor="page" w:x="1000" w:y="5312"/>
        <w:rPr>
          <w:sz w:val="26"/>
          <w:szCs w:val="26"/>
        </w:rPr>
      </w:pPr>
      <w:r w:rsidRPr="00572631">
        <w:rPr>
          <w:bCs/>
          <w:sz w:val="26"/>
          <w:szCs w:val="26"/>
        </w:rPr>
        <w:t>СОГЛАСОВАНО</w:t>
      </w:r>
    </w:p>
    <w:p w:rsidR="00572631" w:rsidRPr="00572631" w:rsidRDefault="00572631" w:rsidP="00572631">
      <w:pPr>
        <w:framePr w:hSpace="180" w:wrap="around" w:vAnchor="page" w:hAnchor="page" w:x="1000" w:y="5312"/>
        <w:rPr>
          <w:sz w:val="26"/>
          <w:szCs w:val="26"/>
        </w:rPr>
      </w:pPr>
      <w:r w:rsidRPr="00572631">
        <w:rPr>
          <w:sz w:val="26"/>
          <w:szCs w:val="26"/>
        </w:rPr>
        <w:t>____________________________________________</w:t>
      </w:r>
    </w:p>
    <w:p w:rsidR="00572631" w:rsidRPr="00572631" w:rsidRDefault="00572631" w:rsidP="00572631">
      <w:pPr>
        <w:framePr w:hSpace="180" w:wrap="around" w:vAnchor="page" w:hAnchor="page" w:x="1000" w:y="5312"/>
        <w:rPr>
          <w:sz w:val="26"/>
          <w:szCs w:val="26"/>
        </w:rPr>
      </w:pPr>
      <w:r w:rsidRPr="00572631">
        <w:rPr>
          <w:sz w:val="26"/>
          <w:szCs w:val="26"/>
        </w:rPr>
        <w:t>____________________________________________</w:t>
      </w:r>
    </w:p>
    <w:p w:rsidR="00572631" w:rsidRPr="00572631" w:rsidRDefault="00572631" w:rsidP="00572631">
      <w:pPr>
        <w:framePr w:hSpace="180" w:wrap="around" w:vAnchor="page" w:hAnchor="page" w:x="1000" w:y="5312"/>
      </w:pPr>
      <w:r w:rsidRPr="00572631">
        <w:t>Должности представителей работодателей и подписи</w:t>
      </w:r>
    </w:p>
    <w:p w:rsidR="00572631" w:rsidRPr="00572631" w:rsidRDefault="00572631" w:rsidP="00572631">
      <w:pPr>
        <w:framePr w:hSpace="180" w:wrap="around" w:vAnchor="page" w:hAnchor="page" w:x="1000" w:y="5312"/>
      </w:pPr>
      <w:r w:rsidRPr="00572631">
        <w:t>Печать предприятия от работодателей</w:t>
      </w:r>
    </w:p>
    <w:p w:rsidR="00572631" w:rsidRPr="00572631" w:rsidRDefault="00A2496C" w:rsidP="00572631">
      <w:pPr>
        <w:framePr w:hSpace="180" w:wrap="around" w:vAnchor="page" w:hAnchor="page" w:x="1000" w:y="5312"/>
      </w:pPr>
      <w:r>
        <w:t>«_______»_____________2023</w:t>
      </w:r>
      <w:r w:rsidR="00572631" w:rsidRPr="00572631">
        <w:t xml:space="preserve"> г.</w:t>
      </w:r>
    </w:p>
    <w:tbl>
      <w:tblPr>
        <w:tblW w:w="9648" w:type="dxa"/>
        <w:tblLook w:val="01E0"/>
      </w:tblPr>
      <w:tblGrid>
        <w:gridCol w:w="5868"/>
        <w:gridCol w:w="3780"/>
      </w:tblGrid>
      <w:tr w:rsidR="000A183F" w:rsidRPr="00572631" w:rsidTr="00DE5E96">
        <w:tc>
          <w:tcPr>
            <w:tcW w:w="5868" w:type="dxa"/>
          </w:tcPr>
          <w:p w:rsidR="000A183F" w:rsidRPr="00572631" w:rsidRDefault="000A183F" w:rsidP="00DE5E96">
            <w:pPr>
              <w:rPr>
                <w:lang w:eastAsia="en-US"/>
              </w:rPr>
            </w:pPr>
            <w:r w:rsidRPr="00572631">
              <w:rPr>
                <w:lang w:eastAsia="en-US"/>
              </w:rPr>
              <w:t>РАССМОТРЕНО</w:t>
            </w:r>
          </w:p>
          <w:p w:rsidR="000A183F" w:rsidRPr="00572631" w:rsidRDefault="000A183F" w:rsidP="00DE5E96">
            <w:pPr>
              <w:rPr>
                <w:lang w:eastAsia="en-US"/>
              </w:rPr>
            </w:pPr>
            <w:r w:rsidRPr="00572631">
              <w:rPr>
                <w:lang w:eastAsia="en-US"/>
              </w:rPr>
              <w:t>на заседании ПЦК</w:t>
            </w:r>
          </w:p>
          <w:p w:rsidR="000A183F" w:rsidRPr="00572631" w:rsidRDefault="00A2496C" w:rsidP="00DE5E96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 1</w:t>
            </w:r>
            <w:r w:rsidR="000A183F" w:rsidRPr="00572631">
              <w:rPr>
                <w:lang w:eastAsia="en-US"/>
              </w:rPr>
              <w:t xml:space="preserve"> </w:t>
            </w:r>
          </w:p>
          <w:p w:rsidR="000A183F" w:rsidRPr="00572631" w:rsidRDefault="00A2496C" w:rsidP="00DE5E96">
            <w:pPr>
              <w:rPr>
                <w:lang w:eastAsia="en-US"/>
              </w:rPr>
            </w:pPr>
            <w:r>
              <w:rPr>
                <w:lang w:eastAsia="en-US"/>
              </w:rPr>
              <w:t>от «22» сентября 2023</w:t>
            </w:r>
            <w:r w:rsidR="000A183F" w:rsidRPr="00572631">
              <w:rPr>
                <w:lang w:eastAsia="en-US"/>
              </w:rPr>
              <w:t xml:space="preserve">г.  </w:t>
            </w:r>
          </w:p>
          <w:p w:rsidR="00572631" w:rsidRPr="00572631" w:rsidRDefault="00572631" w:rsidP="00572631">
            <w:pPr>
              <w:spacing w:after="120"/>
              <w:rPr>
                <w:highlight w:val="yellow"/>
              </w:rPr>
            </w:pPr>
          </w:p>
        </w:tc>
        <w:tc>
          <w:tcPr>
            <w:tcW w:w="3780" w:type="dxa"/>
            <w:hideMark/>
          </w:tcPr>
          <w:p w:rsidR="000A183F" w:rsidRPr="00572631" w:rsidRDefault="000A183F" w:rsidP="00DE5E96">
            <w:pPr>
              <w:jc w:val="right"/>
              <w:rPr>
                <w:lang w:eastAsia="en-US"/>
              </w:rPr>
            </w:pPr>
            <w:r w:rsidRPr="00572631">
              <w:rPr>
                <w:lang w:eastAsia="en-US"/>
              </w:rPr>
              <w:t>УТВЕРЖДАЮ</w:t>
            </w:r>
          </w:p>
          <w:p w:rsidR="000A183F" w:rsidRPr="00572631" w:rsidRDefault="000A183F" w:rsidP="00DE5E96">
            <w:pPr>
              <w:jc w:val="right"/>
              <w:rPr>
                <w:lang w:eastAsia="en-US"/>
              </w:rPr>
            </w:pPr>
            <w:r w:rsidRPr="00572631">
              <w:rPr>
                <w:lang w:eastAsia="en-US"/>
              </w:rPr>
              <w:t xml:space="preserve">зам. директора по </w:t>
            </w:r>
            <w:proofErr w:type="gramStart"/>
            <w:r w:rsidRPr="00572631">
              <w:rPr>
                <w:lang w:eastAsia="en-US"/>
              </w:rPr>
              <w:t>УПР</w:t>
            </w:r>
            <w:proofErr w:type="gramEnd"/>
          </w:p>
          <w:p w:rsidR="000A183F" w:rsidRPr="00572631" w:rsidRDefault="000A183F" w:rsidP="00DE5E96">
            <w:pPr>
              <w:jc w:val="right"/>
              <w:rPr>
                <w:lang w:eastAsia="en-US"/>
              </w:rPr>
            </w:pPr>
            <w:r w:rsidRPr="00572631">
              <w:rPr>
                <w:lang w:eastAsia="en-US"/>
              </w:rPr>
              <w:t>________ В.А. Стулова</w:t>
            </w:r>
          </w:p>
          <w:p w:rsidR="000A183F" w:rsidRPr="00572631" w:rsidRDefault="000A183F" w:rsidP="00DE5E96">
            <w:pPr>
              <w:spacing w:after="120"/>
              <w:ind w:left="283"/>
            </w:pPr>
            <w:r w:rsidRPr="00572631">
              <w:rPr>
                <w:lang w:eastAsia="en-US"/>
              </w:rPr>
              <w:t xml:space="preserve">          </w:t>
            </w:r>
            <w:r w:rsidR="00A2496C">
              <w:rPr>
                <w:lang w:eastAsia="en-US"/>
              </w:rPr>
              <w:t xml:space="preserve">             «___»__________2023</w:t>
            </w:r>
            <w:r w:rsidRPr="00572631">
              <w:rPr>
                <w:lang w:eastAsia="en-US"/>
              </w:rPr>
              <w:t xml:space="preserve"> г.</w:t>
            </w:r>
          </w:p>
        </w:tc>
      </w:tr>
    </w:tbl>
    <w:p w:rsidR="002F3A62" w:rsidRPr="00572631" w:rsidRDefault="002F3A62" w:rsidP="002F3A62">
      <w:pPr>
        <w:suppressAutoHyphens/>
        <w:jc w:val="right"/>
        <w:rPr>
          <w:caps/>
          <w:sz w:val="28"/>
          <w:szCs w:val="28"/>
        </w:rPr>
      </w:pPr>
    </w:p>
    <w:p w:rsidR="002F3A62" w:rsidRPr="00572631" w:rsidRDefault="002F3A62" w:rsidP="002F3A62">
      <w:pPr>
        <w:suppressAutoHyphens/>
        <w:jc w:val="right"/>
        <w:rPr>
          <w:caps/>
          <w:sz w:val="28"/>
          <w:szCs w:val="28"/>
        </w:rPr>
      </w:pPr>
    </w:p>
    <w:p w:rsidR="004930EA" w:rsidRPr="00572631" w:rsidRDefault="004930EA" w:rsidP="0057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4930EA" w:rsidRPr="00572631" w:rsidRDefault="004930EA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2F3A62" w:rsidRPr="00572631" w:rsidRDefault="002F3A62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2F3A62" w:rsidRPr="00572631" w:rsidRDefault="002F3A62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2F3A62" w:rsidRPr="00572631" w:rsidRDefault="002F3A62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572631">
        <w:rPr>
          <w:b/>
          <w:caps/>
          <w:sz w:val="28"/>
          <w:szCs w:val="28"/>
        </w:rPr>
        <w:t>рабочаяПРОГРАММа УЧЕБНОЙ ДИСЦИПЛИНЫ</w:t>
      </w:r>
    </w:p>
    <w:p w:rsidR="002F3A62" w:rsidRPr="00572631" w:rsidRDefault="00A2496C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 ОП .05</w:t>
      </w:r>
      <w:r w:rsidR="00572631" w:rsidRPr="00572631">
        <w:rPr>
          <w:b/>
          <w:sz w:val="28"/>
          <w:szCs w:val="28"/>
        </w:rPr>
        <w:t xml:space="preserve"> </w:t>
      </w:r>
      <w:r w:rsidR="002F3A62" w:rsidRPr="00572631">
        <w:rPr>
          <w:b/>
          <w:sz w:val="28"/>
          <w:szCs w:val="28"/>
        </w:rPr>
        <w:t>ПРАВОВОЕ ОБЕСПЕЧЕНИЕ ПРОФЕССИОНАЛЬНОЙ ДЕЯТЕЛЬНОСТИ</w:t>
      </w:r>
    </w:p>
    <w:p w:rsidR="002F3A62" w:rsidRPr="00572631" w:rsidRDefault="002F3A62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930EA" w:rsidRPr="00572631" w:rsidRDefault="004930EA" w:rsidP="00493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572631">
        <w:rPr>
          <w:sz w:val="28"/>
          <w:szCs w:val="28"/>
        </w:rPr>
        <w:t xml:space="preserve">Для </w:t>
      </w:r>
      <w:proofErr w:type="gramStart"/>
      <w:r w:rsidRPr="00572631">
        <w:rPr>
          <w:sz w:val="28"/>
          <w:szCs w:val="28"/>
        </w:rPr>
        <w:t>обучения по</w:t>
      </w:r>
      <w:proofErr w:type="gramEnd"/>
      <w:r w:rsidRPr="00572631">
        <w:rPr>
          <w:sz w:val="28"/>
          <w:szCs w:val="28"/>
        </w:rPr>
        <w:t xml:space="preserve"> образовательной программе среднего профессионального образования – программе подготовки специалистов среднего звена </w:t>
      </w:r>
    </w:p>
    <w:p w:rsidR="000A183F" w:rsidRPr="00572631" w:rsidRDefault="004930EA" w:rsidP="000A1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center"/>
        <w:rPr>
          <w:b/>
          <w:sz w:val="28"/>
          <w:szCs w:val="28"/>
        </w:rPr>
      </w:pPr>
      <w:r w:rsidRPr="00572631">
        <w:rPr>
          <w:sz w:val="28"/>
          <w:szCs w:val="28"/>
        </w:rPr>
        <w:t xml:space="preserve">по специальности </w:t>
      </w:r>
      <w:r w:rsidR="000A183F" w:rsidRPr="00572631">
        <w:rPr>
          <w:b/>
          <w:sz w:val="28"/>
          <w:szCs w:val="28"/>
        </w:rPr>
        <w:t>38.02.04. Коммерция (торговля)</w:t>
      </w:r>
    </w:p>
    <w:p w:rsidR="000A183F" w:rsidRPr="00572631" w:rsidRDefault="000A183F" w:rsidP="000A183F">
      <w:pPr>
        <w:jc w:val="center"/>
        <w:rPr>
          <w:b/>
          <w:sz w:val="36"/>
          <w:szCs w:val="36"/>
        </w:rPr>
      </w:pPr>
    </w:p>
    <w:p w:rsidR="002F3A62" w:rsidRPr="00572631" w:rsidRDefault="002F3A62" w:rsidP="000A1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2F3A62" w:rsidRPr="00572631" w:rsidRDefault="002F3A62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2F3A62" w:rsidRPr="00572631" w:rsidRDefault="002F3A62" w:rsidP="0057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572631" w:rsidRPr="00572631" w:rsidRDefault="00572631" w:rsidP="0057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572631" w:rsidRPr="00572631" w:rsidRDefault="00572631" w:rsidP="0057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F3A62" w:rsidRPr="00572631" w:rsidRDefault="002F3A62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930EA" w:rsidRPr="00572631" w:rsidRDefault="004930EA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930EA" w:rsidRPr="00572631" w:rsidRDefault="004930EA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930EA" w:rsidRPr="00572631" w:rsidRDefault="004930EA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2F3A62" w:rsidRPr="002F3A62" w:rsidRDefault="002F3A62" w:rsidP="002F3A6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  <w:r w:rsidRPr="00572631">
        <w:rPr>
          <w:b/>
          <w:bCs/>
          <w:sz w:val="28"/>
          <w:szCs w:val="28"/>
        </w:rPr>
        <w:t>20</w:t>
      </w:r>
      <w:r w:rsidR="00A2496C">
        <w:rPr>
          <w:b/>
          <w:bCs/>
          <w:sz w:val="28"/>
          <w:szCs w:val="28"/>
        </w:rPr>
        <w:t>23год</w:t>
      </w:r>
    </w:p>
    <w:p w:rsidR="003E5814" w:rsidRDefault="003E5814" w:rsidP="003E5814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A183F" w:rsidRPr="00851185" w:rsidRDefault="00572631" w:rsidP="000A183F">
      <w:pPr>
        <w:spacing w:line="237" w:lineRule="auto"/>
        <w:ind w:left="260" w:firstLine="708"/>
        <w:jc w:val="both"/>
      </w:pPr>
      <w:r>
        <w:rPr>
          <w:sz w:val="28"/>
          <w:szCs w:val="28"/>
        </w:rPr>
        <w:lastRenderedPageBreak/>
        <w:t xml:space="preserve">Контрольно </w:t>
      </w:r>
      <w:proofErr w:type="gramStart"/>
      <w:r>
        <w:rPr>
          <w:sz w:val="28"/>
          <w:szCs w:val="28"/>
        </w:rPr>
        <w:t>–и</w:t>
      </w:r>
      <w:proofErr w:type="gramEnd"/>
      <w:r>
        <w:rPr>
          <w:sz w:val="28"/>
          <w:szCs w:val="28"/>
        </w:rPr>
        <w:t xml:space="preserve">змерительный материал  предназначен для  рабочей программы </w:t>
      </w:r>
      <w:r w:rsidR="000A183F" w:rsidRPr="00851185">
        <w:rPr>
          <w:sz w:val="28"/>
          <w:szCs w:val="28"/>
        </w:rPr>
        <w:t xml:space="preserve"> </w:t>
      </w:r>
      <w:r w:rsidR="000A183F">
        <w:rPr>
          <w:sz w:val="28"/>
          <w:szCs w:val="28"/>
          <w:u w:val="single"/>
        </w:rPr>
        <w:t xml:space="preserve">профессионального цикла </w:t>
      </w:r>
      <w:r w:rsidR="000A183F" w:rsidRPr="00851185">
        <w:rPr>
          <w:sz w:val="28"/>
          <w:szCs w:val="28"/>
          <w:u w:val="single"/>
        </w:rPr>
        <w:t xml:space="preserve"> </w:t>
      </w:r>
      <w:r w:rsidR="00A2496C">
        <w:rPr>
          <w:sz w:val="28"/>
          <w:szCs w:val="28"/>
          <w:u w:val="single"/>
        </w:rPr>
        <w:t>ОП 05</w:t>
      </w:r>
      <w:r w:rsidR="000A183F">
        <w:rPr>
          <w:sz w:val="28"/>
          <w:szCs w:val="28"/>
          <w:u w:val="single"/>
        </w:rPr>
        <w:t xml:space="preserve"> Правовое обеспечение профессиональной деятельности  </w:t>
      </w:r>
      <w:r w:rsidR="000A183F">
        <w:rPr>
          <w:sz w:val="28"/>
          <w:szCs w:val="28"/>
        </w:rPr>
        <w:t xml:space="preserve">для </w:t>
      </w:r>
      <w:r w:rsidR="000A183F" w:rsidRPr="00851185">
        <w:rPr>
          <w:sz w:val="28"/>
          <w:szCs w:val="28"/>
        </w:rPr>
        <w:t xml:space="preserve">обучения </w:t>
      </w:r>
      <w:r w:rsidR="000A183F">
        <w:rPr>
          <w:sz w:val="28"/>
          <w:szCs w:val="28"/>
        </w:rPr>
        <w:t xml:space="preserve">по </w:t>
      </w:r>
      <w:r w:rsidR="000A183F" w:rsidRPr="00851185">
        <w:rPr>
          <w:sz w:val="28"/>
          <w:szCs w:val="28"/>
        </w:rPr>
        <w:t>специальности 38.02.04 Коммерция (торговля</w:t>
      </w:r>
      <w:r w:rsidR="000A183F">
        <w:rPr>
          <w:sz w:val="28"/>
          <w:szCs w:val="28"/>
        </w:rPr>
        <w:t>)</w:t>
      </w:r>
      <w:r w:rsidR="000A183F" w:rsidRPr="00851185">
        <w:rPr>
          <w:sz w:val="28"/>
          <w:szCs w:val="28"/>
        </w:rPr>
        <w:t>.</w:t>
      </w:r>
    </w:p>
    <w:p w:rsidR="000A183F" w:rsidRPr="00EB5FAE" w:rsidRDefault="000A183F" w:rsidP="000A183F">
      <w:pPr>
        <w:spacing w:line="17" w:lineRule="exact"/>
      </w:pPr>
    </w:p>
    <w:p w:rsidR="000A183F" w:rsidRPr="00EB5FAE" w:rsidRDefault="000A183F" w:rsidP="000A183F">
      <w:pPr>
        <w:spacing w:line="237" w:lineRule="auto"/>
        <w:ind w:left="260" w:firstLine="708"/>
        <w:jc w:val="both"/>
      </w:pPr>
      <w:r w:rsidRPr="00EB5FAE">
        <w:rPr>
          <w:sz w:val="28"/>
          <w:szCs w:val="28"/>
        </w:rPr>
        <w:t>Рабочая программа составлена с учетом Фед</w:t>
      </w:r>
      <w:r>
        <w:rPr>
          <w:sz w:val="28"/>
          <w:szCs w:val="28"/>
        </w:rPr>
        <w:t>ерального государственно</w:t>
      </w:r>
      <w:r w:rsidRPr="00EB5FAE">
        <w:rPr>
          <w:sz w:val="28"/>
          <w:szCs w:val="28"/>
        </w:rPr>
        <w:t>го образовательного стандарта среднего профессионального образования по специальности 38.02.04 Коммерция (торговля), утвержденного приказом Министерства образования и науки Российской Федерации 15.05.2014 года № 539.</w:t>
      </w:r>
    </w:p>
    <w:p w:rsidR="000A183F" w:rsidRPr="00EB5FAE" w:rsidRDefault="000A183F" w:rsidP="000A183F">
      <w:pPr>
        <w:spacing w:line="200" w:lineRule="exact"/>
      </w:pPr>
    </w:p>
    <w:p w:rsidR="000A183F" w:rsidRPr="002F3A62" w:rsidRDefault="000A183F" w:rsidP="000A183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0A183F" w:rsidRPr="00BC29B8" w:rsidRDefault="000A183F" w:rsidP="000A183F">
      <w:pPr>
        <w:pStyle w:val="a8"/>
        <w:rPr>
          <w:sz w:val="28"/>
          <w:szCs w:val="28"/>
        </w:rPr>
      </w:pPr>
    </w:p>
    <w:p w:rsidR="000A183F" w:rsidRPr="00A9746A" w:rsidRDefault="000A183F" w:rsidP="000A1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0A183F" w:rsidRPr="00A9746A" w:rsidRDefault="000A183F" w:rsidP="000A1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A183F" w:rsidRPr="00BC29B8" w:rsidRDefault="000A183F" w:rsidP="000A1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Псковская область,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Великие Луки</w:t>
      </w:r>
    </w:p>
    <w:p w:rsidR="000A183F" w:rsidRDefault="000A183F" w:rsidP="000A183F">
      <w:pPr>
        <w:ind w:left="260"/>
        <w:rPr>
          <w:b/>
          <w:sz w:val="28"/>
          <w:szCs w:val="28"/>
        </w:rPr>
      </w:pPr>
    </w:p>
    <w:p w:rsidR="000A183F" w:rsidRPr="00EB5FAE" w:rsidRDefault="000A183F" w:rsidP="000A183F">
      <w:pPr>
        <w:ind w:left="260"/>
      </w:pPr>
      <w:r w:rsidRPr="002F3A62">
        <w:rPr>
          <w:b/>
          <w:sz w:val="28"/>
          <w:szCs w:val="28"/>
        </w:rPr>
        <w:t>Разработчик:</w:t>
      </w:r>
      <w:r w:rsidRPr="00FB7130">
        <w:rPr>
          <w:sz w:val="28"/>
          <w:szCs w:val="28"/>
        </w:rPr>
        <w:t xml:space="preserve"> </w:t>
      </w:r>
      <w:r w:rsidR="00A2496C">
        <w:rPr>
          <w:sz w:val="28"/>
          <w:szCs w:val="28"/>
        </w:rPr>
        <w:t>Кольцова Ю.В.</w:t>
      </w:r>
      <w:r w:rsidRPr="00EB5FAE">
        <w:rPr>
          <w:sz w:val="28"/>
          <w:szCs w:val="28"/>
        </w:rPr>
        <w:t xml:space="preserve"> преподаватель</w:t>
      </w:r>
      <w:r>
        <w:rPr>
          <w:sz w:val="28"/>
          <w:szCs w:val="28"/>
        </w:rPr>
        <w:t xml:space="preserve"> </w:t>
      </w:r>
    </w:p>
    <w:p w:rsidR="000A183F" w:rsidRPr="00FB7130" w:rsidRDefault="000A183F" w:rsidP="000A1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060977" w:rsidRDefault="00060977" w:rsidP="000609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sz w:val="32"/>
          <w:szCs w:val="32"/>
        </w:rPr>
        <w:br w:type="page"/>
      </w:r>
      <w:r w:rsidRPr="001F112C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СОДЕРЖАНИЕ</w:t>
      </w:r>
    </w:p>
    <w:p w:rsidR="00060977" w:rsidRPr="001F112C" w:rsidRDefault="00060977" w:rsidP="00060977">
      <w:pPr>
        <w:rPr>
          <w:sz w:val="24"/>
          <w:szCs w:val="24"/>
          <w:lang w:val="en-US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060977" w:rsidRPr="001F112C" w:rsidTr="003E5814">
        <w:tc>
          <w:tcPr>
            <w:tcW w:w="7668" w:type="dxa"/>
            <w:shd w:val="clear" w:color="auto" w:fill="auto"/>
          </w:tcPr>
          <w:p w:rsidR="00060977" w:rsidRPr="001F112C" w:rsidRDefault="00060977" w:rsidP="003E5814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60977" w:rsidRPr="001F112C" w:rsidRDefault="00060977" w:rsidP="003E5814">
            <w:pPr>
              <w:jc w:val="center"/>
              <w:rPr>
                <w:sz w:val="28"/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060977" w:rsidRPr="001F112C" w:rsidTr="003E5814">
        <w:tc>
          <w:tcPr>
            <w:tcW w:w="7668" w:type="dxa"/>
            <w:shd w:val="clear" w:color="auto" w:fill="auto"/>
          </w:tcPr>
          <w:p w:rsidR="00060977" w:rsidRPr="001F112C" w:rsidRDefault="00060977" w:rsidP="00060977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1F112C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ПАСПОРТ </w:t>
            </w:r>
            <w:r w:rsidR="002F3A62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рабочей </w:t>
            </w:r>
            <w:r w:rsidRPr="001F112C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ПРОГРАММЫ УЧЕБНОЙ ДИСЦИПЛИНЫ</w:t>
            </w:r>
          </w:p>
          <w:p w:rsidR="00060977" w:rsidRPr="001F112C" w:rsidRDefault="00060977" w:rsidP="003E5814">
            <w:pPr>
              <w:rPr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60977" w:rsidRPr="001F112C" w:rsidRDefault="00060977" w:rsidP="003E5814">
            <w:pPr>
              <w:jc w:val="center"/>
              <w:rPr>
                <w:sz w:val="28"/>
                <w:szCs w:val="28"/>
                <w:lang w:val="en-US"/>
              </w:rPr>
            </w:pPr>
            <w:r w:rsidRPr="001F112C">
              <w:rPr>
                <w:sz w:val="28"/>
                <w:szCs w:val="28"/>
                <w:lang w:val="en-US"/>
              </w:rPr>
              <w:t>4</w:t>
            </w:r>
          </w:p>
        </w:tc>
      </w:tr>
      <w:tr w:rsidR="00060977" w:rsidRPr="001F112C" w:rsidTr="003E5814">
        <w:tc>
          <w:tcPr>
            <w:tcW w:w="7668" w:type="dxa"/>
            <w:shd w:val="clear" w:color="auto" w:fill="auto"/>
          </w:tcPr>
          <w:p w:rsidR="00060977" w:rsidRPr="001F112C" w:rsidRDefault="00060977" w:rsidP="00060977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1F112C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СТРУКТУРА и содержание УЧЕБНОЙ ДИСЦИПЛИНЫ</w:t>
            </w:r>
          </w:p>
          <w:p w:rsidR="00060977" w:rsidRPr="001F112C" w:rsidRDefault="00060977" w:rsidP="003E5814">
            <w:pPr>
              <w:pStyle w:val="1"/>
              <w:ind w:left="284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60977" w:rsidRPr="001F112C" w:rsidRDefault="00060977" w:rsidP="003E5814">
            <w:pPr>
              <w:jc w:val="center"/>
              <w:rPr>
                <w:sz w:val="28"/>
                <w:szCs w:val="28"/>
              </w:rPr>
            </w:pPr>
            <w:r w:rsidRPr="001F112C">
              <w:rPr>
                <w:sz w:val="28"/>
                <w:szCs w:val="28"/>
              </w:rPr>
              <w:t>6</w:t>
            </w:r>
          </w:p>
        </w:tc>
      </w:tr>
      <w:tr w:rsidR="00060977" w:rsidRPr="001F112C" w:rsidTr="003E5814">
        <w:trPr>
          <w:trHeight w:val="670"/>
        </w:trPr>
        <w:tc>
          <w:tcPr>
            <w:tcW w:w="7668" w:type="dxa"/>
            <w:shd w:val="clear" w:color="auto" w:fill="auto"/>
          </w:tcPr>
          <w:p w:rsidR="00060977" w:rsidRPr="001F112C" w:rsidRDefault="00060977" w:rsidP="00060977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1F112C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условия реализации </w:t>
            </w:r>
            <w:r w:rsidR="002F3A62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рабочей </w:t>
            </w:r>
            <w:r w:rsidRPr="001F112C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программы учебной дисциплины</w:t>
            </w:r>
          </w:p>
          <w:p w:rsidR="00060977" w:rsidRPr="001F112C" w:rsidRDefault="00060977" w:rsidP="003E5814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60977" w:rsidRPr="001F112C" w:rsidRDefault="0032245F" w:rsidP="003E58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60977" w:rsidRPr="001F112C" w:rsidTr="003E5814">
        <w:tc>
          <w:tcPr>
            <w:tcW w:w="7668" w:type="dxa"/>
            <w:shd w:val="clear" w:color="auto" w:fill="auto"/>
          </w:tcPr>
          <w:p w:rsidR="00060977" w:rsidRPr="001F112C" w:rsidRDefault="00060977" w:rsidP="00060977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1F112C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060977" w:rsidRPr="001F112C" w:rsidRDefault="00060977" w:rsidP="003E5814">
            <w:pPr>
              <w:pStyle w:val="1"/>
              <w:ind w:left="284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60977" w:rsidRPr="001F112C" w:rsidRDefault="00060977" w:rsidP="0032245F">
            <w:pPr>
              <w:jc w:val="center"/>
              <w:rPr>
                <w:sz w:val="28"/>
                <w:szCs w:val="28"/>
              </w:rPr>
            </w:pPr>
            <w:r w:rsidRPr="001F112C">
              <w:rPr>
                <w:sz w:val="28"/>
                <w:szCs w:val="28"/>
              </w:rPr>
              <w:t>1</w:t>
            </w:r>
            <w:r w:rsidR="0032245F">
              <w:rPr>
                <w:sz w:val="28"/>
                <w:szCs w:val="28"/>
              </w:rPr>
              <w:t>1</w:t>
            </w:r>
          </w:p>
        </w:tc>
      </w:tr>
    </w:tbl>
    <w:p w:rsidR="00060977" w:rsidRPr="001F112C" w:rsidRDefault="00060977" w:rsidP="000609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 w:cs="Times New Roman"/>
          <w:color w:val="auto"/>
          <w:sz w:val="32"/>
          <w:szCs w:val="32"/>
        </w:rPr>
      </w:pPr>
    </w:p>
    <w:p w:rsidR="00060977" w:rsidRDefault="00060977" w:rsidP="00060977">
      <w:pPr>
        <w:numPr>
          <w:ilvl w:val="0"/>
          <w:numId w:val="2"/>
        </w:numPr>
        <w:ind w:left="1077" w:hanging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8D45FB">
        <w:rPr>
          <w:b/>
          <w:caps/>
          <w:sz w:val="28"/>
          <w:szCs w:val="28"/>
        </w:rPr>
        <w:lastRenderedPageBreak/>
        <w:t xml:space="preserve">паспорт </w:t>
      </w:r>
      <w:r w:rsidR="002F3A62">
        <w:rPr>
          <w:b/>
          <w:caps/>
          <w:sz w:val="28"/>
          <w:szCs w:val="28"/>
        </w:rPr>
        <w:t xml:space="preserve">рабочей </w:t>
      </w:r>
      <w:r w:rsidRPr="008D45FB">
        <w:rPr>
          <w:b/>
          <w:caps/>
          <w:sz w:val="28"/>
          <w:szCs w:val="28"/>
        </w:rPr>
        <w:t>ПРОГРАММЫ УЧЕБНОЙ ДИСЦИПЛИНЫ</w:t>
      </w:r>
    </w:p>
    <w:p w:rsidR="00060977" w:rsidRDefault="00060977" w:rsidP="00060977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5E5E5E">
        <w:rPr>
          <w:b/>
          <w:sz w:val="28"/>
          <w:szCs w:val="28"/>
          <w:u w:val="single"/>
        </w:rPr>
        <w:t xml:space="preserve">Правовое </w:t>
      </w:r>
      <w:r>
        <w:rPr>
          <w:b/>
          <w:sz w:val="28"/>
          <w:szCs w:val="28"/>
          <w:u w:val="single"/>
        </w:rPr>
        <w:t xml:space="preserve">обеспечение </w:t>
      </w:r>
      <w:proofErr w:type="spellStart"/>
      <w:r w:rsidRPr="005E5E5E">
        <w:rPr>
          <w:b/>
          <w:sz w:val="28"/>
          <w:szCs w:val="28"/>
          <w:u w:val="single"/>
        </w:rPr>
        <w:t>профессиональнойдеятельности</w:t>
      </w:r>
      <w:proofErr w:type="spellEnd"/>
    </w:p>
    <w:p w:rsidR="00060977" w:rsidRPr="001F112C" w:rsidRDefault="00060977" w:rsidP="00060977">
      <w:pPr>
        <w:spacing w:line="360" w:lineRule="auto"/>
        <w:rPr>
          <w:b/>
          <w:sz w:val="24"/>
          <w:szCs w:val="24"/>
          <w:u w:val="single"/>
        </w:rPr>
      </w:pPr>
    </w:p>
    <w:p w:rsidR="00060977" w:rsidRPr="001F112C" w:rsidRDefault="00060977" w:rsidP="00060977">
      <w:pPr>
        <w:jc w:val="both"/>
        <w:rPr>
          <w:sz w:val="28"/>
          <w:szCs w:val="28"/>
        </w:rPr>
      </w:pPr>
      <w:r w:rsidRPr="001F112C">
        <w:rPr>
          <w:b/>
          <w:sz w:val="28"/>
          <w:szCs w:val="28"/>
        </w:rPr>
        <w:t>1.1</w:t>
      </w:r>
      <w:r w:rsidRPr="001F112C">
        <w:rPr>
          <w:b/>
          <w:sz w:val="28"/>
          <w:szCs w:val="28"/>
        </w:rPr>
        <w:tab/>
        <w:t>Область применения программы:</w:t>
      </w:r>
    </w:p>
    <w:p w:rsidR="004930EA" w:rsidRPr="00141B06" w:rsidRDefault="004930EA" w:rsidP="004930EA">
      <w:pPr>
        <w:rPr>
          <w:sz w:val="28"/>
          <w:szCs w:val="28"/>
        </w:rPr>
      </w:pPr>
      <w:r w:rsidRPr="00141B06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0A183F" w:rsidRPr="00EB5FAE">
        <w:rPr>
          <w:sz w:val="28"/>
          <w:szCs w:val="28"/>
        </w:rPr>
        <w:t>38.02.04 Коммерция (торговля</w:t>
      </w:r>
      <w:r w:rsidR="000A183F">
        <w:rPr>
          <w:sz w:val="28"/>
          <w:szCs w:val="28"/>
        </w:rPr>
        <w:t>)</w:t>
      </w:r>
    </w:p>
    <w:p w:rsidR="00060977" w:rsidRDefault="0026010E" w:rsidP="00060977">
      <w:pPr>
        <w:spacing w:after="120"/>
        <w:ind w:left="284" w:firstLine="425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Рабочая п</w:t>
      </w:r>
      <w:r w:rsidR="00060977">
        <w:rPr>
          <w:sz w:val="28"/>
          <w:szCs w:val="28"/>
        </w:rPr>
        <w:t>рограмма учебной дисциплины может быть использована в дополнительном профессиональном образовании на курсах переподготовки повышения квалификации.</w:t>
      </w:r>
    </w:p>
    <w:p w:rsidR="00060977" w:rsidRDefault="00060977" w:rsidP="00060977">
      <w:pPr>
        <w:ind w:firstLine="425"/>
        <w:jc w:val="both"/>
        <w:rPr>
          <w:sz w:val="28"/>
          <w:szCs w:val="28"/>
          <w:u w:val="single"/>
        </w:rPr>
      </w:pPr>
    </w:p>
    <w:p w:rsidR="00060977" w:rsidRPr="001078CE" w:rsidRDefault="00060977" w:rsidP="00060977">
      <w:pPr>
        <w:jc w:val="both"/>
        <w:rPr>
          <w:b/>
          <w:sz w:val="28"/>
          <w:szCs w:val="28"/>
        </w:rPr>
      </w:pPr>
      <w:r w:rsidRPr="001F112C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 </w:t>
      </w:r>
      <w:r w:rsidRPr="001078CE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9A56DD" w:rsidRPr="00342325" w:rsidRDefault="009A56DD" w:rsidP="009A56DD">
      <w:pPr>
        <w:ind w:firstLine="708"/>
        <w:rPr>
          <w:sz w:val="28"/>
          <w:szCs w:val="28"/>
        </w:rPr>
      </w:pPr>
      <w:r w:rsidRPr="00342325">
        <w:rPr>
          <w:sz w:val="28"/>
          <w:szCs w:val="28"/>
        </w:rPr>
        <w:t xml:space="preserve">Дисциплина входит в </w:t>
      </w:r>
      <w:proofErr w:type="spellStart"/>
      <w:r w:rsidR="00A2496C">
        <w:rPr>
          <w:sz w:val="28"/>
          <w:szCs w:val="28"/>
        </w:rPr>
        <w:t>общепрофессиональный</w:t>
      </w:r>
      <w:proofErr w:type="spellEnd"/>
      <w:r w:rsidR="00A2496C">
        <w:rPr>
          <w:sz w:val="28"/>
          <w:szCs w:val="28"/>
        </w:rPr>
        <w:t xml:space="preserve"> </w:t>
      </w:r>
      <w:r w:rsidRPr="00342325">
        <w:rPr>
          <w:sz w:val="28"/>
          <w:szCs w:val="28"/>
        </w:rPr>
        <w:t xml:space="preserve"> цикл.</w:t>
      </w:r>
    </w:p>
    <w:p w:rsidR="00060977" w:rsidRPr="0028450B" w:rsidRDefault="00060977" w:rsidP="00060977">
      <w:pPr>
        <w:spacing w:after="120"/>
        <w:ind w:left="284" w:firstLine="425"/>
        <w:jc w:val="both"/>
        <w:rPr>
          <w:sz w:val="28"/>
          <w:szCs w:val="28"/>
        </w:rPr>
      </w:pPr>
    </w:p>
    <w:p w:rsidR="00060977" w:rsidRDefault="00060977" w:rsidP="00060977">
      <w:pPr>
        <w:jc w:val="both"/>
        <w:rPr>
          <w:b/>
          <w:sz w:val="28"/>
          <w:szCs w:val="28"/>
        </w:rPr>
      </w:pPr>
      <w:r w:rsidRPr="001078CE">
        <w:rPr>
          <w:b/>
          <w:sz w:val="28"/>
          <w:szCs w:val="28"/>
        </w:rPr>
        <w:t>1.3.</w:t>
      </w:r>
      <w:r>
        <w:rPr>
          <w:b/>
          <w:sz w:val="28"/>
          <w:szCs w:val="28"/>
        </w:rPr>
        <w:t xml:space="preserve"> Цели и задачи учебной дисциплины - требования к результатам освоения учебной дисциплины:</w:t>
      </w:r>
    </w:p>
    <w:p w:rsidR="00060977" w:rsidRDefault="00060977" w:rsidP="00060977">
      <w:pPr>
        <w:jc w:val="both"/>
        <w:rPr>
          <w:b/>
          <w:sz w:val="28"/>
          <w:szCs w:val="28"/>
        </w:rPr>
      </w:pPr>
    </w:p>
    <w:p w:rsidR="00060977" w:rsidRDefault="00060977" w:rsidP="00060977">
      <w:pPr>
        <w:jc w:val="both"/>
        <w:rPr>
          <w:sz w:val="28"/>
          <w:szCs w:val="28"/>
        </w:rPr>
      </w:pPr>
      <w:r w:rsidRPr="00A70386">
        <w:rPr>
          <w:sz w:val="28"/>
          <w:szCs w:val="28"/>
        </w:rPr>
        <w:t>В результате освоения</w:t>
      </w:r>
      <w:r>
        <w:rPr>
          <w:sz w:val="28"/>
          <w:szCs w:val="28"/>
        </w:rPr>
        <w:t xml:space="preserve"> учебной </w:t>
      </w:r>
      <w:r w:rsidRPr="00A70386">
        <w:rPr>
          <w:sz w:val="28"/>
          <w:szCs w:val="28"/>
        </w:rPr>
        <w:t xml:space="preserve"> дисциплины обучающийся должен уметь:</w:t>
      </w:r>
    </w:p>
    <w:p w:rsidR="00060977" w:rsidRDefault="00060977" w:rsidP="0006097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необходимые нормативн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правовые документы;</w:t>
      </w:r>
    </w:p>
    <w:p w:rsidR="00060977" w:rsidRDefault="00060977" w:rsidP="0006097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защищать свои права в соответствии с гражданским, </w:t>
      </w:r>
      <w:proofErr w:type="spellStart"/>
      <w:r>
        <w:rPr>
          <w:sz w:val="28"/>
          <w:szCs w:val="28"/>
        </w:rPr>
        <w:t>гражданск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процессуальным </w:t>
      </w:r>
      <w:r w:rsidR="009A56DD">
        <w:rPr>
          <w:sz w:val="28"/>
          <w:szCs w:val="28"/>
        </w:rPr>
        <w:t xml:space="preserve"> и трудовым законодательством</w:t>
      </w:r>
    </w:p>
    <w:p w:rsidR="009A56DD" w:rsidRPr="00A70386" w:rsidRDefault="009A56DD" w:rsidP="0006097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и оценивать результаты и последствия деятельности (бездействия) с правовой точки зрения</w:t>
      </w:r>
    </w:p>
    <w:p w:rsidR="00060977" w:rsidRDefault="00060977" w:rsidP="00060977">
      <w:pPr>
        <w:jc w:val="both"/>
        <w:rPr>
          <w:sz w:val="28"/>
          <w:szCs w:val="28"/>
        </w:rPr>
      </w:pPr>
    </w:p>
    <w:p w:rsidR="00060977" w:rsidRPr="00A70386" w:rsidRDefault="00060977" w:rsidP="00060977">
      <w:pPr>
        <w:jc w:val="both"/>
        <w:rPr>
          <w:sz w:val="28"/>
          <w:szCs w:val="28"/>
        </w:rPr>
      </w:pPr>
      <w:r w:rsidRPr="00A70386">
        <w:rPr>
          <w:sz w:val="28"/>
          <w:szCs w:val="28"/>
        </w:rPr>
        <w:t>В результате освоения  учебной дисциплины обучающийся должен знать: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положения Конституции Российской Федерации;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права и свободы человека и гражданина, механизмы их реализации;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правового регулирования в сфере профессиональной деятельности;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законодательные акты и другие нормативные документы, регулирующие правоотношения в процессе профессиональной деятельности;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организационно-правовые формы юридических лиц;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правовое положение субъектов предпринимательской деятельности;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права и обязанности работников в сфере профессиональной деятельности;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порядок заключения трудового договора и основания его прекращения;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правила оплаты труда;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роль государственного регулирования в обеспечении занятости населения;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право социальной защиты граждан;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дисциплинарной и материальной ответственности работника;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административных правонарушений и административной ответственности;</w:t>
      </w:r>
    </w:p>
    <w:p w:rsidR="00060977" w:rsidRDefault="00060977" w:rsidP="0006097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нормы защиты нарушенных прав и судебный порядок разрешения споров. </w:t>
      </w:r>
    </w:p>
    <w:p w:rsidR="00EB4939" w:rsidRPr="00EB4939" w:rsidRDefault="00EB4939" w:rsidP="00194FE5">
      <w:pPr>
        <w:pStyle w:val="ac"/>
        <w:jc w:val="both"/>
        <w:rPr>
          <w:sz w:val="28"/>
          <w:szCs w:val="28"/>
        </w:rPr>
      </w:pPr>
      <w:r w:rsidRPr="00EB4939">
        <w:rPr>
          <w:sz w:val="28"/>
          <w:szCs w:val="28"/>
        </w:rPr>
        <w:lastRenderedPageBreak/>
        <w:t>Владеть профессиональными (ПК) и общими (ОК) компетенциями: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7"/>
        <w:gridCol w:w="8804"/>
      </w:tblGrid>
      <w:tr w:rsidR="00EB4939" w:rsidRPr="004415ED" w:rsidTr="005853E3">
        <w:trPr>
          <w:trHeight w:val="651"/>
        </w:trPr>
        <w:tc>
          <w:tcPr>
            <w:tcW w:w="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939" w:rsidRPr="004415ED" w:rsidRDefault="00EB4939" w:rsidP="005853E3">
            <w:pPr>
              <w:suppressAutoHyphens/>
              <w:jc w:val="center"/>
              <w:rPr>
                <w:b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4939" w:rsidRPr="004415ED" w:rsidRDefault="00EB4939" w:rsidP="005853E3">
            <w:pPr>
              <w:suppressAutoHyphens/>
              <w:jc w:val="center"/>
              <w:rPr>
                <w:b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EB4939" w:rsidTr="005853E3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939" w:rsidRDefault="00EB4939" w:rsidP="00EB4939">
            <w:pPr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ПК 1.1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B4939" w:rsidRPr="00EB4939" w:rsidRDefault="00EB4939" w:rsidP="005853E3">
            <w:pPr>
              <w:suppressAutoHyphens/>
              <w:jc w:val="both"/>
              <w:rPr>
                <w:sz w:val="28"/>
                <w:szCs w:val="28"/>
              </w:rPr>
            </w:pPr>
            <w:r w:rsidRPr="00EB4939">
              <w:rPr>
                <w:sz w:val="28"/>
                <w:szCs w:val="28"/>
              </w:rPr>
              <w:t>Участвовать в установлении контактов с деловыми партнерами, заключать договора и контролировать их выполнении е, предъявлять претензии и санкции.</w:t>
            </w:r>
          </w:p>
        </w:tc>
      </w:tr>
      <w:tr w:rsidR="00EB4939" w:rsidTr="005853E3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939" w:rsidRDefault="00EB4939" w:rsidP="005853E3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1.3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B4939" w:rsidRDefault="00EB4939" w:rsidP="005853E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Принимать товары по количеству и качеству</w:t>
            </w:r>
          </w:p>
        </w:tc>
      </w:tr>
      <w:tr w:rsidR="00EB4939" w:rsidTr="005853E3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939" w:rsidRDefault="00EB4939" w:rsidP="005853E3">
            <w:pPr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B4939" w:rsidRDefault="00EB4939" w:rsidP="005853E3">
            <w:pPr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B4939" w:rsidTr="005853E3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939" w:rsidRDefault="00EB4939" w:rsidP="005853E3">
            <w:pPr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B4939" w:rsidRDefault="00EB4939" w:rsidP="005853E3">
            <w:pPr>
              <w:rPr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EB4939" w:rsidTr="005853E3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939" w:rsidRDefault="00EB4939" w:rsidP="005853E3">
            <w:pPr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 3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B4939" w:rsidRDefault="00EB4939" w:rsidP="005853E3">
            <w:pPr>
              <w:rPr>
                <w:rFonts w:eastAsia="SimSun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EB4939" w:rsidTr="005853E3">
        <w:trPr>
          <w:trHeight w:val="673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939" w:rsidRDefault="00EB4939" w:rsidP="005853E3">
            <w:pPr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B4939" w:rsidRDefault="00EB4939" w:rsidP="005853E3">
            <w:pPr>
              <w:suppressAutoHyphens/>
              <w:jc w:val="both"/>
              <w:rPr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EB4939" w:rsidTr="005853E3">
        <w:trPr>
          <w:trHeight w:val="673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939" w:rsidRDefault="00EB4939" w:rsidP="005853E3">
            <w:pPr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B4939" w:rsidRDefault="00EB4939" w:rsidP="005853E3">
            <w:pPr>
              <w:suppressAutoHyphens/>
              <w:jc w:val="both"/>
              <w:rPr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руководством, потребителями.</w:t>
            </w:r>
          </w:p>
        </w:tc>
      </w:tr>
      <w:tr w:rsidR="00EB4939" w:rsidTr="005853E3">
        <w:trPr>
          <w:trHeight w:val="673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939" w:rsidRDefault="00EB4939" w:rsidP="00EB4939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7 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B4939" w:rsidRDefault="00EB4939" w:rsidP="005853E3">
            <w:pPr>
              <w:suppressAutoHyphens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EB4939" w:rsidTr="005853E3">
        <w:trPr>
          <w:trHeight w:val="673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939" w:rsidRDefault="00EB4939" w:rsidP="005853E3">
            <w:pPr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 12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B4939" w:rsidRDefault="00EB4939" w:rsidP="005853E3">
            <w:pPr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</w:tbl>
    <w:p w:rsidR="00EB4939" w:rsidRDefault="00EB4939" w:rsidP="00EB4939">
      <w:pPr>
        <w:ind w:left="720"/>
        <w:jc w:val="both"/>
        <w:rPr>
          <w:sz w:val="28"/>
          <w:szCs w:val="28"/>
        </w:rPr>
      </w:pPr>
    </w:p>
    <w:p w:rsidR="00060977" w:rsidRPr="004308C0" w:rsidRDefault="00060977" w:rsidP="00060977">
      <w:pPr>
        <w:jc w:val="both"/>
        <w:rPr>
          <w:sz w:val="28"/>
          <w:szCs w:val="28"/>
        </w:rPr>
      </w:pPr>
    </w:p>
    <w:p w:rsidR="00060977" w:rsidRPr="00D93BCF" w:rsidRDefault="00060977" w:rsidP="00060977">
      <w:pPr>
        <w:jc w:val="both"/>
        <w:rPr>
          <w:b/>
          <w:sz w:val="28"/>
          <w:szCs w:val="28"/>
        </w:rPr>
      </w:pPr>
      <w:r w:rsidRPr="00D93BCF">
        <w:rPr>
          <w:b/>
          <w:sz w:val="28"/>
          <w:szCs w:val="28"/>
        </w:rPr>
        <w:t xml:space="preserve">1.4. Рекомендуемое количество часов на освоение программы </w:t>
      </w:r>
      <w:r>
        <w:rPr>
          <w:b/>
          <w:sz w:val="28"/>
          <w:szCs w:val="28"/>
        </w:rPr>
        <w:t xml:space="preserve">учебной </w:t>
      </w:r>
      <w:r w:rsidRPr="00D93BCF">
        <w:rPr>
          <w:b/>
          <w:sz w:val="28"/>
          <w:szCs w:val="28"/>
        </w:rPr>
        <w:t>дисциплины:</w:t>
      </w:r>
    </w:p>
    <w:p w:rsidR="00060977" w:rsidRDefault="00060977" w:rsidP="000609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A2496C">
        <w:rPr>
          <w:b/>
          <w:sz w:val="28"/>
          <w:szCs w:val="28"/>
        </w:rPr>
        <w:t>72</w:t>
      </w:r>
      <w:r w:rsidRPr="002F3A62">
        <w:rPr>
          <w:b/>
          <w:sz w:val="28"/>
          <w:szCs w:val="28"/>
        </w:rPr>
        <w:t xml:space="preserve"> час</w:t>
      </w:r>
      <w:r w:rsidR="00872CF7">
        <w:rPr>
          <w:b/>
          <w:sz w:val="28"/>
          <w:szCs w:val="28"/>
        </w:rPr>
        <w:t>ов</w:t>
      </w:r>
      <w:r>
        <w:rPr>
          <w:sz w:val="28"/>
          <w:szCs w:val="28"/>
        </w:rPr>
        <w:t>, в том числе:</w:t>
      </w:r>
    </w:p>
    <w:p w:rsidR="00060977" w:rsidRDefault="00060977" w:rsidP="00060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 w:rsidR="00A2496C">
        <w:rPr>
          <w:b/>
          <w:sz w:val="28"/>
          <w:szCs w:val="28"/>
        </w:rPr>
        <w:t>48</w:t>
      </w:r>
      <w:r w:rsidRPr="002F3A62">
        <w:rPr>
          <w:b/>
          <w:sz w:val="28"/>
          <w:szCs w:val="28"/>
        </w:rPr>
        <w:t xml:space="preserve"> час</w:t>
      </w:r>
      <w:r w:rsidR="00872CF7">
        <w:rPr>
          <w:b/>
          <w:sz w:val="28"/>
          <w:szCs w:val="28"/>
        </w:rPr>
        <w:t>а</w:t>
      </w:r>
    </w:p>
    <w:p w:rsidR="00060977" w:rsidRDefault="00060977" w:rsidP="00060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A2496C">
        <w:rPr>
          <w:b/>
          <w:sz w:val="28"/>
          <w:szCs w:val="28"/>
        </w:rPr>
        <w:t xml:space="preserve">24 </w:t>
      </w:r>
      <w:r w:rsidRPr="002F3A62">
        <w:rPr>
          <w:b/>
          <w:sz w:val="28"/>
          <w:szCs w:val="28"/>
        </w:rPr>
        <w:t>часов</w:t>
      </w:r>
      <w:r>
        <w:rPr>
          <w:sz w:val="28"/>
          <w:szCs w:val="28"/>
        </w:rPr>
        <w:t>.</w:t>
      </w:r>
    </w:p>
    <w:p w:rsidR="00060977" w:rsidRPr="00A20A8B" w:rsidRDefault="00060977" w:rsidP="0006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060977" w:rsidRDefault="00060977" w:rsidP="0006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060977" w:rsidRPr="00A20A8B" w:rsidRDefault="00060977" w:rsidP="0006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8"/>
        <w:gridCol w:w="1903"/>
      </w:tblGrid>
      <w:tr w:rsidR="00060977" w:rsidRPr="000F3787" w:rsidTr="003E5814">
        <w:tc>
          <w:tcPr>
            <w:tcW w:w="7668" w:type="dxa"/>
          </w:tcPr>
          <w:p w:rsidR="00060977" w:rsidRPr="000F3787" w:rsidRDefault="00060977" w:rsidP="003E5814">
            <w:pPr>
              <w:jc w:val="center"/>
              <w:rPr>
                <w:b/>
                <w:spacing w:val="-2"/>
                <w:sz w:val="28"/>
                <w:szCs w:val="28"/>
              </w:rPr>
            </w:pPr>
            <w:r w:rsidRPr="000F3787">
              <w:rPr>
                <w:b/>
                <w:spacing w:val="-2"/>
                <w:sz w:val="28"/>
                <w:szCs w:val="28"/>
              </w:rPr>
              <w:t>Вид учебной работы</w:t>
            </w:r>
          </w:p>
        </w:tc>
        <w:tc>
          <w:tcPr>
            <w:tcW w:w="1903" w:type="dxa"/>
          </w:tcPr>
          <w:p w:rsidR="00060977" w:rsidRPr="000F3787" w:rsidRDefault="00060977" w:rsidP="003E5814">
            <w:pPr>
              <w:jc w:val="both"/>
              <w:rPr>
                <w:b/>
                <w:i/>
                <w:spacing w:val="-2"/>
                <w:sz w:val="28"/>
                <w:szCs w:val="28"/>
              </w:rPr>
            </w:pPr>
            <w:r w:rsidRPr="000F3787">
              <w:rPr>
                <w:b/>
                <w:i/>
                <w:spacing w:val="-2"/>
                <w:sz w:val="28"/>
                <w:szCs w:val="28"/>
              </w:rPr>
              <w:t>Объем часов</w:t>
            </w:r>
          </w:p>
        </w:tc>
      </w:tr>
      <w:tr w:rsidR="00060977" w:rsidRPr="000F3787" w:rsidTr="003E5814">
        <w:tc>
          <w:tcPr>
            <w:tcW w:w="7668" w:type="dxa"/>
          </w:tcPr>
          <w:p w:rsidR="00060977" w:rsidRPr="000F3787" w:rsidRDefault="00060977" w:rsidP="003E5814">
            <w:pPr>
              <w:jc w:val="both"/>
              <w:rPr>
                <w:b/>
                <w:spacing w:val="-2"/>
                <w:sz w:val="28"/>
                <w:szCs w:val="28"/>
              </w:rPr>
            </w:pPr>
            <w:r w:rsidRPr="000F3787">
              <w:rPr>
                <w:b/>
                <w:spacing w:val="-2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03" w:type="dxa"/>
          </w:tcPr>
          <w:p w:rsidR="00060977" w:rsidRPr="001F112C" w:rsidRDefault="00A2496C" w:rsidP="003E5814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72</w:t>
            </w:r>
          </w:p>
        </w:tc>
      </w:tr>
      <w:tr w:rsidR="00060977" w:rsidRPr="000F3787" w:rsidTr="003E5814">
        <w:tc>
          <w:tcPr>
            <w:tcW w:w="7668" w:type="dxa"/>
          </w:tcPr>
          <w:p w:rsidR="00060977" w:rsidRPr="000F3787" w:rsidRDefault="00060977" w:rsidP="003E5814">
            <w:pPr>
              <w:jc w:val="both"/>
              <w:rPr>
                <w:b/>
                <w:spacing w:val="-2"/>
                <w:sz w:val="28"/>
                <w:szCs w:val="28"/>
              </w:rPr>
            </w:pPr>
            <w:r w:rsidRPr="000F3787">
              <w:rPr>
                <w:b/>
                <w:spacing w:val="-2"/>
                <w:sz w:val="28"/>
                <w:szCs w:val="28"/>
              </w:rPr>
              <w:t>Обязательная  аудиторная учебная нагрузка (всего)</w:t>
            </w:r>
          </w:p>
        </w:tc>
        <w:tc>
          <w:tcPr>
            <w:tcW w:w="1903" w:type="dxa"/>
          </w:tcPr>
          <w:p w:rsidR="00060977" w:rsidRPr="001F112C" w:rsidRDefault="00A2496C" w:rsidP="003E5814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48</w:t>
            </w:r>
          </w:p>
        </w:tc>
      </w:tr>
      <w:tr w:rsidR="00060977" w:rsidRPr="000F3787" w:rsidTr="003E5814">
        <w:tc>
          <w:tcPr>
            <w:tcW w:w="7668" w:type="dxa"/>
          </w:tcPr>
          <w:p w:rsidR="00060977" w:rsidRPr="000F3787" w:rsidRDefault="00060977" w:rsidP="003E5814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</w:t>
            </w:r>
            <w:r w:rsidRPr="000F3787">
              <w:rPr>
                <w:spacing w:val="-2"/>
                <w:sz w:val="28"/>
                <w:szCs w:val="28"/>
              </w:rPr>
              <w:t xml:space="preserve"> том числе:</w:t>
            </w:r>
          </w:p>
        </w:tc>
        <w:tc>
          <w:tcPr>
            <w:tcW w:w="1903" w:type="dxa"/>
          </w:tcPr>
          <w:p w:rsidR="00060977" w:rsidRPr="001F112C" w:rsidRDefault="00060977" w:rsidP="003E5814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</w:p>
        </w:tc>
      </w:tr>
      <w:tr w:rsidR="00060977" w:rsidRPr="000F3787" w:rsidTr="003E5814">
        <w:tc>
          <w:tcPr>
            <w:tcW w:w="7668" w:type="dxa"/>
          </w:tcPr>
          <w:p w:rsidR="00060977" w:rsidRPr="000F3787" w:rsidRDefault="00060977" w:rsidP="003E5814">
            <w:pPr>
              <w:ind w:firstLine="425"/>
              <w:jc w:val="both"/>
              <w:rPr>
                <w:spacing w:val="-2"/>
                <w:sz w:val="28"/>
                <w:szCs w:val="28"/>
              </w:rPr>
            </w:pPr>
            <w:r w:rsidRPr="000F3787">
              <w:rPr>
                <w:spacing w:val="-2"/>
                <w:sz w:val="28"/>
                <w:szCs w:val="28"/>
              </w:rPr>
              <w:t>теоретические занятия</w:t>
            </w:r>
          </w:p>
        </w:tc>
        <w:tc>
          <w:tcPr>
            <w:tcW w:w="1903" w:type="dxa"/>
          </w:tcPr>
          <w:p w:rsidR="00060977" w:rsidRPr="001F112C" w:rsidRDefault="00A2496C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38</w:t>
            </w:r>
          </w:p>
        </w:tc>
      </w:tr>
      <w:tr w:rsidR="00060977" w:rsidRPr="000F3787" w:rsidTr="003E5814">
        <w:tc>
          <w:tcPr>
            <w:tcW w:w="7668" w:type="dxa"/>
          </w:tcPr>
          <w:p w:rsidR="00060977" w:rsidRPr="000F3787" w:rsidRDefault="00060977" w:rsidP="003E5814">
            <w:pPr>
              <w:ind w:firstLine="425"/>
              <w:jc w:val="both"/>
              <w:rPr>
                <w:b/>
                <w:spacing w:val="-2"/>
                <w:sz w:val="28"/>
                <w:szCs w:val="28"/>
              </w:rPr>
            </w:pPr>
            <w:r w:rsidRPr="000F3787">
              <w:rPr>
                <w:spacing w:val="-2"/>
                <w:sz w:val="28"/>
                <w:szCs w:val="28"/>
              </w:rPr>
              <w:t>практические занятия</w:t>
            </w:r>
          </w:p>
        </w:tc>
        <w:tc>
          <w:tcPr>
            <w:tcW w:w="1903" w:type="dxa"/>
          </w:tcPr>
          <w:p w:rsidR="00060977" w:rsidRPr="001F112C" w:rsidRDefault="00872CF7" w:rsidP="0079546E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10</w:t>
            </w:r>
          </w:p>
        </w:tc>
      </w:tr>
      <w:tr w:rsidR="00060977" w:rsidRPr="000F3787" w:rsidTr="003E5814">
        <w:tc>
          <w:tcPr>
            <w:tcW w:w="7668" w:type="dxa"/>
          </w:tcPr>
          <w:p w:rsidR="00060977" w:rsidRPr="000F3787" w:rsidRDefault="00060977" w:rsidP="003E5814">
            <w:pPr>
              <w:jc w:val="both"/>
              <w:rPr>
                <w:spacing w:val="-2"/>
                <w:sz w:val="28"/>
                <w:szCs w:val="28"/>
              </w:rPr>
            </w:pPr>
            <w:r w:rsidRPr="000F3787">
              <w:rPr>
                <w:b/>
                <w:spacing w:val="-2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03" w:type="dxa"/>
          </w:tcPr>
          <w:p w:rsidR="00060977" w:rsidRPr="001F112C" w:rsidRDefault="00A2496C" w:rsidP="003E5814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24</w:t>
            </w:r>
          </w:p>
        </w:tc>
      </w:tr>
      <w:tr w:rsidR="00060977" w:rsidRPr="000F3787" w:rsidTr="003E5814">
        <w:tc>
          <w:tcPr>
            <w:tcW w:w="7668" w:type="dxa"/>
          </w:tcPr>
          <w:p w:rsidR="00060977" w:rsidRPr="000F3787" w:rsidRDefault="00060977" w:rsidP="003E5814">
            <w:pPr>
              <w:jc w:val="both"/>
              <w:rPr>
                <w:spacing w:val="-2"/>
                <w:sz w:val="28"/>
                <w:szCs w:val="28"/>
              </w:rPr>
            </w:pPr>
            <w:r w:rsidRPr="000F3787">
              <w:rPr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903" w:type="dxa"/>
          </w:tcPr>
          <w:p w:rsidR="00060977" w:rsidRPr="001F112C" w:rsidRDefault="00060977" w:rsidP="003E5814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</w:p>
        </w:tc>
      </w:tr>
      <w:tr w:rsidR="00F458C8" w:rsidRPr="000F3787" w:rsidTr="00B5056B">
        <w:trPr>
          <w:trHeight w:val="7842"/>
        </w:trPr>
        <w:tc>
          <w:tcPr>
            <w:tcW w:w="7668" w:type="dxa"/>
          </w:tcPr>
          <w:p w:rsidR="00F458C8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Составить анализ </w:t>
            </w:r>
            <w:r w:rsidRPr="009B4B20">
              <w:rPr>
                <w:sz w:val="22"/>
                <w:szCs w:val="22"/>
              </w:rPr>
              <w:t>о причинах нарушения реализации прав и свобод</w:t>
            </w:r>
          </w:p>
          <w:p w:rsidR="00F458C8" w:rsidRPr="009B4B20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Описать главные задачи</w:t>
            </w:r>
            <w:r w:rsidRPr="00273247">
              <w:rPr>
                <w:sz w:val="22"/>
                <w:szCs w:val="22"/>
              </w:rPr>
              <w:t xml:space="preserve"> правового регулирования бухгалтерского учета</w:t>
            </w:r>
          </w:p>
          <w:p w:rsidR="00F458C8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сравнительной таблицы организационно-правовых форм юридических лиц</w:t>
            </w:r>
          </w:p>
          <w:p w:rsidR="00F458C8" w:rsidRPr="0033421A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критерии</w:t>
            </w:r>
            <w:r w:rsidRPr="0048220C">
              <w:rPr>
                <w:sz w:val="22"/>
                <w:szCs w:val="22"/>
              </w:rPr>
              <w:t xml:space="preserve"> </w:t>
            </w:r>
            <w:proofErr w:type="gramStart"/>
            <w:r w:rsidRPr="0048220C">
              <w:rPr>
                <w:sz w:val="22"/>
                <w:szCs w:val="22"/>
              </w:rPr>
              <w:t xml:space="preserve">оценки </w:t>
            </w:r>
            <w:r w:rsidRPr="0048220C">
              <w:rPr>
                <w:kern w:val="16"/>
                <w:sz w:val="22"/>
                <w:szCs w:val="22"/>
              </w:rPr>
              <w:t>удовлетворительности структуры баланса предприятия</w:t>
            </w:r>
            <w:proofErr w:type="gramEnd"/>
          </w:p>
          <w:p w:rsidR="00F458C8" w:rsidRPr="00F458C8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Составить перечень </w:t>
            </w:r>
            <w:r w:rsidRPr="0033421A">
              <w:rPr>
                <w:sz w:val="22"/>
                <w:szCs w:val="22"/>
              </w:rPr>
              <w:t xml:space="preserve">оснований для принятия решения о </w:t>
            </w:r>
            <w:r w:rsidRPr="0033421A">
              <w:rPr>
                <w:kern w:val="16"/>
                <w:sz w:val="22"/>
                <w:szCs w:val="22"/>
              </w:rPr>
              <w:t>неплатежеспособности предприятия</w:t>
            </w:r>
          </w:p>
          <w:p w:rsidR="00F458C8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ситуационных задач на тему: «Экономические споры»</w:t>
            </w:r>
          </w:p>
          <w:p w:rsidR="00F458C8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трудового договора</w:t>
            </w:r>
          </w:p>
          <w:p w:rsidR="00F458C8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865043">
              <w:rPr>
                <w:sz w:val="22"/>
                <w:szCs w:val="22"/>
              </w:rPr>
              <w:t>Реш</w:t>
            </w:r>
            <w:r>
              <w:rPr>
                <w:sz w:val="22"/>
                <w:szCs w:val="22"/>
              </w:rPr>
              <w:t>ение ситуационных задач по теме: «Порядок заключения трудового договора и основания для его прекращения»</w:t>
            </w:r>
          </w:p>
          <w:p w:rsidR="00F458C8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сравнительную таблицу форм оплаты труда</w:t>
            </w:r>
          </w:p>
          <w:p w:rsidR="00F458C8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сравнительный анализ дополнительного и ежегодного оплачиваемого отпусков</w:t>
            </w:r>
          </w:p>
          <w:p w:rsidR="00F458C8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ситуационных задач по теме: «Понятие дисциплинарной и материальной ответственности»</w:t>
            </w:r>
          </w:p>
          <w:p w:rsidR="00F458C8" w:rsidRDefault="00EA2C1C" w:rsidP="00F458C8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</w:t>
            </w:r>
            <w:r w:rsidR="00F458C8" w:rsidRPr="00865043">
              <w:rPr>
                <w:sz w:val="22"/>
                <w:szCs w:val="22"/>
              </w:rPr>
              <w:t xml:space="preserve"> на тему: </w:t>
            </w:r>
            <w:r w:rsidR="00F458C8">
              <w:rPr>
                <w:sz w:val="22"/>
                <w:szCs w:val="22"/>
              </w:rPr>
              <w:t>«</w:t>
            </w:r>
            <w:r w:rsidR="00F458C8" w:rsidRPr="00865043">
              <w:rPr>
                <w:sz w:val="22"/>
                <w:szCs w:val="22"/>
              </w:rPr>
              <w:t>Роль государственного регулирования в обеспечении занятости населения»</w:t>
            </w:r>
          </w:p>
          <w:p w:rsidR="00F458C8" w:rsidRPr="00770188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сравнительный анализ видов административной ответственности</w:t>
            </w:r>
          </w:p>
          <w:p w:rsidR="00F458C8" w:rsidRPr="002A0559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Составить анализ о </w:t>
            </w:r>
            <w:r w:rsidRPr="00770188">
              <w:rPr>
                <w:sz w:val="22"/>
                <w:szCs w:val="22"/>
              </w:rPr>
              <w:t>преимуществах и недостатках судебной формы защиты</w:t>
            </w:r>
          </w:p>
          <w:p w:rsidR="00F458C8" w:rsidRPr="00770188" w:rsidRDefault="00F458C8" w:rsidP="00F458C8">
            <w:pPr>
              <w:pStyle w:val="ac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 w:rsidRPr="002A0559">
              <w:rPr>
                <w:sz w:val="22"/>
                <w:szCs w:val="22"/>
              </w:rPr>
              <w:t xml:space="preserve">Решение ситуационных задач на тему: </w:t>
            </w:r>
            <w:r>
              <w:rPr>
                <w:b/>
                <w:sz w:val="22"/>
                <w:szCs w:val="22"/>
              </w:rPr>
              <w:t>«</w:t>
            </w:r>
            <w:r w:rsidR="00872CF7">
              <w:rPr>
                <w:color w:val="000000"/>
                <w:sz w:val="22"/>
                <w:szCs w:val="22"/>
              </w:rPr>
              <w:t>С</w:t>
            </w:r>
            <w:r w:rsidRPr="000E2255">
              <w:rPr>
                <w:color w:val="000000"/>
                <w:sz w:val="22"/>
                <w:szCs w:val="22"/>
              </w:rPr>
              <w:t>удебный порядок разрешения споров</w:t>
            </w:r>
            <w:r>
              <w:rPr>
                <w:color w:val="000000"/>
                <w:sz w:val="22"/>
                <w:szCs w:val="22"/>
              </w:rPr>
              <w:t>»</w:t>
            </w:r>
          </w:p>
          <w:p w:rsidR="000A183F" w:rsidRDefault="00EA2C1C" w:rsidP="00F458C8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</w:t>
            </w:r>
            <w:r w:rsidR="00F458C8">
              <w:rPr>
                <w:sz w:val="22"/>
                <w:szCs w:val="22"/>
              </w:rPr>
              <w:t xml:space="preserve"> на тему: «Право социальной защиты граждан»</w:t>
            </w:r>
          </w:p>
          <w:p w:rsidR="00F458C8" w:rsidRPr="000A183F" w:rsidRDefault="00F458C8" w:rsidP="000A183F"/>
        </w:tc>
        <w:tc>
          <w:tcPr>
            <w:tcW w:w="1903" w:type="dxa"/>
          </w:tcPr>
          <w:p w:rsidR="00F458C8" w:rsidRDefault="00F458C8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1</w:t>
            </w:r>
          </w:p>
          <w:p w:rsidR="00F458C8" w:rsidRDefault="00F458C8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1</w:t>
            </w:r>
          </w:p>
          <w:p w:rsidR="00F458C8" w:rsidRDefault="00F458C8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</w:p>
          <w:p w:rsidR="00F458C8" w:rsidRDefault="00F458C8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1</w:t>
            </w:r>
          </w:p>
          <w:p w:rsidR="00F458C8" w:rsidRDefault="00F458C8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1</w:t>
            </w:r>
          </w:p>
          <w:p w:rsidR="00F458C8" w:rsidRDefault="00F458C8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</w:p>
          <w:p w:rsidR="00F458C8" w:rsidRDefault="00F458C8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1</w:t>
            </w:r>
          </w:p>
          <w:p w:rsidR="00F458C8" w:rsidRDefault="00A2496C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2</w:t>
            </w:r>
          </w:p>
          <w:p w:rsidR="00F458C8" w:rsidRDefault="00A2496C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2</w:t>
            </w:r>
          </w:p>
          <w:p w:rsidR="00F458C8" w:rsidRDefault="00A2496C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2</w:t>
            </w:r>
          </w:p>
          <w:p w:rsidR="00F458C8" w:rsidRDefault="00F458C8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1</w:t>
            </w:r>
          </w:p>
          <w:p w:rsidR="00F458C8" w:rsidRDefault="00A2496C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2</w:t>
            </w:r>
          </w:p>
          <w:p w:rsidR="00F458C8" w:rsidRDefault="00F458C8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</w:p>
          <w:p w:rsidR="00F458C8" w:rsidRDefault="00A2496C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2</w:t>
            </w:r>
          </w:p>
          <w:p w:rsidR="00F458C8" w:rsidRDefault="00F458C8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</w:p>
          <w:p w:rsidR="00F458C8" w:rsidRDefault="00F458C8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1</w:t>
            </w:r>
          </w:p>
          <w:p w:rsidR="00F458C8" w:rsidRDefault="00F458C8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</w:p>
          <w:p w:rsidR="00F458C8" w:rsidRDefault="00A2496C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2</w:t>
            </w:r>
          </w:p>
          <w:p w:rsidR="00F458C8" w:rsidRDefault="00A2496C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2</w:t>
            </w:r>
          </w:p>
          <w:p w:rsidR="00F458C8" w:rsidRDefault="00A2496C" w:rsidP="003E5814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2</w:t>
            </w:r>
          </w:p>
          <w:p w:rsidR="00F458C8" w:rsidRPr="000A183F" w:rsidRDefault="00F458C8" w:rsidP="000A183F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1</w:t>
            </w:r>
          </w:p>
        </w:tc>
      </w:tr>
      <w:tr w:rsidR="00A7419C" w:rsidRPr="000F3787" w:rsidTr="00A7419C">
        <w:tc>
          <w:tcPr>
            <w:tcW w:w="7668" w:type="dxa"/>
          </w:tcPr>
          <w:p w:rsidR="00A7419C" w:rsidRPr="00841F99" w:rsidRDefault="00A7419C" w:rsidP="003E5814">
            <w:pPr>
              <w:jc w:val="both"/>
              <w:rPr>
                <w:i/>
                <w:spacing w:val="-2"/>
                <w:sz w:val="28"/>
                <w:szCs w:val="28"/>
              </w:rPr>
            </w:pPr>
            <w:r w:rsidRPr="00841F99">
              <w:rPr>
                <w:i/>
                <w:spacing w:val="-2"/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1903" w:type="dxa"/>
          </w:tcPr>
          <w:p w:rsidR="00A7419C" w:rsidRPr="00A7419C" w:rsidRDefault="00A7419C" w:rsidP="00A7419C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 w:rsidRPr="00A7419C">
              <w:rPr>
                <w:b/>
                <w:i/>
                <w:spacing w:val="-2"/>
                <w:sz w:val="28"/>
                <w:szCs w:val="28"/>
              </w:rPr>
              <w:t>2</w:t>
            </w:r>
          </w:p>
        </w:tc>
      </w:tr>
      <w:tr w:rsidR="0002100B" w:rsidRPr="000F3787" w:rsidTr="00A7419C">
        <w:tc>
          <w:tcPr>
            <w:tcW w:w="7668" w:type="dxa"/>
          </w:tcPr>
          <w:p w:rsidR="0002100B" w:rsidRPr="00841F99" w:rsidRDefault="0002100B" w:rsidP="003E5814">
            <w:pPr>
              <w:jc w:val="both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1903" w:type="dxa"/>
          </w:tcPr>
          <w:p w:rsidR="0002100B" w:rsidRPr="00A7419C" w:rsidRDefault="0002100B" w:rsidP="00A7419C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2</w:t>
            </w:r>
          </w:p>
        </w:tc>
      </w:tr>
    </w:tbl>
    <w:p w:rsidR="00060977" w:rsidRPr="00345B8C" w:rsidRDefault="00060977" w:rsidP="00060977">
      <w:pPr>
        <w:spacing w:line="360" w:lineRule="auto"/>
        <w:jc w:val="center"/>
        <w:rPr>
          <w:b/>
          <w:sz w:val="28"/>
          <w:szCs w:val="28"/>
        </w:rPr>
      </w:pPr>
    </w:p>
    <w:p w:rsidR="00060977" w:rsidRPr="00345B8C" w:rsidRDefault="00060977" w:rsidP="00060977">
      <w:pPr>
        <w:spacing w:line="360" w:lineRule="auto"/>
        <w:rPr>
          <w:b/>
          <w:sz w:val="28"/>
          <w:szCs w:val="28"/>
        </w:rPr>
        <w:sectPr w:rsidR="00060977" w:rsidRPr="00345B8C" w:rsidSect="002F3A62">
          <w:footerReference w:type="default" r:id="rId7"/>
          <w:pgSz w:w="11906" w:h="16838"/>
          <w:pgMar w:top="1134" w:right="566" w:bottom="1134" w:left="993" w:header="709" w:footer="709" w:gutter="0"/>
          <w:cols w:space="708"/>
          <w:docGrid w:linePitch="360"/>
        </w:sectPr>
      </w:pPr>
    </w:p>
    <w:p w:rsidR="00060977" w:rsidRPr="00F621D7" w:rsidRDefault="00060977" w:rsidP="00060977">
      <w:pPr>
        <w:shd w:val="clear" w:color="auto" w:fill="FFFFFF"/>
        <w:jc w:val="both"/>
        <w:rPr>
          <w:b/>
          <w:color w:val="000000"/>
          <w:sz w:val="28"/>
          <w:szCs w:val="28"/>
          <w:u w:val="single"/>
        </w:rPr>
      </w:pPr>
      <w:r w:rsidRPr="00E17514">
        <w:rPr>
          <w:b/>
          <w:color w:val="000000"/>
          <w:sz w:val="28"/>
          <w:szCs w:val="28"/>
        </w:rPr>
        <w:lastRenderedPageBreak/>
        <w:t>2.2</w:t>
      </w:r>
      <w:r>
        <w:rPr>
          <w:b/>
          <w:color w:val="000000"/>
          <w:sz w:val="28"/>
          <w:szCs w:val="28"/>
        </w:rPr>
        <w:t>.</w:t>
      </w:r>
      <w:r w:rsidR="0079546E">
        <w:rPr>
          <w:b/>
          <w:color w:val="000000"/>
          <w:sz w:val="28"/>
          <w:szCs w:val="28"/>
        </w:rPr>
        <w:t>Т</w:t>
      </w:r>
      <w:r w:rsidRPr="00F621D7">
        <w:rPr>
          <w:b/>
          <w:color w:val="000000"/>
          <w:sz w:val="28"/>
          <w:szCs w:val="28"/>
        </w:rPr>
        <w:t xml:space="preserve">ематический план и содержание учебной дисциплины </w:t>
      </w:r>
      <w:r>
        <w:rPr>
          <w:b/>
          <w:bCs/>
          <w:sz w:val="28"/>
          <w:szCs w:val="28"/>
          <w:u w:val="single"/>
        </w:rPr>
        <w:t>Правовое обеспечение профессиональной деятельности</w:t>
      </w:r>
    </w:p>
    <w:p w:rsidR="00060977" w:rsidRPr="00B03C6C" w:rsidRDefault="00060977" w:rsidP="00060977">
      <w:pPr>
        <w:rPr>
          <w:b/>
          <w:sz w:val="24"/>
          <w:szCs w:val="24"/>
        </w:rPr>
      </w:pPr>
    </w:p>
    <w:tbl>
      <w:tblPr>
        <w:tblW w:w="1547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425"/>
        <w:gridCol w:w="10241"/>
        <w:gridCol w:w="885"/>
        <w:gridCol w:w="1262"/>
      </w:tblGrid>
      <w:tr w:rsidR="00060977" w:rsidRPr="009814CD" w:rsidTr="00100DE5">
        <w:tc>
          <w:tcPr>
            <w:tcW w:w="2660" w:type="dxa"/>
          </w:tcPr>
          <w:p w:rsidR="00060977" w:rsidRPr="009814CD" w:rsidRDefault="00060977" w:rsidP="003E5814">
            <w:pPr>
              <w:jc w:val="center"/>
              <w:rPr>
                <w:b/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>Наименование</w:t>
            </w:r>
          </w:p>
          <w:p w:rsidR="00060977" w:rsidRPr="009814CD" w:rsidRDefault="00060977" w:rsidP="003E5814">
            <w:pPr>
              <w:jc w:val="center"/>
              <w:rPr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>разделов и тем</w:t>
            </w:r>
          </w:p>
        </w:tc>
        <w:tc>
          <w:tcPr>
            <w:tcW w:w="10666" w:type="dxa"/>
            <w:gridSpan w:val="2"/>
          </w:tcPr>
          <w:p w:rsidR="00060977" w:rsidRPr="009814CD" w:rsidRDefault="00060977" w:rsidP="003E5814">
            <w:pPr>
              <w:jc w:val="center"/>
              <w:rPr>
                <w:b/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9814CD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885" w:type="dxa"/>
          </w:tcPr>
          <w:p w:rsidR="00060977" w:rsidRPr="009814CD" w:rsidRDefault="00060977" w:rsidP="003E5814">
            <w:pPr>
              <w:jc w:val="center"/>
              <w:rPr>
                <w:b/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>Объем часов</w:t>
            </w:r>
          </w:p>
        </w:tc>
        <w:tc>
          <w:tcPr>
            <w:tcW w:w="1262" w:type="dxa"/>
          </w:tcPr>
          <w:p w:rsidR="00060977" w:rsidRPr="009814CD" w:rsidRDefault="00060977" w:rsidP="003E5814">
            <w:pPr>
              <w:jc w:val="center"/>
              <w:rPr>
                <w:b/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>Уровень</w:t>
            </w:r>
          </w:p>
          <w:p w:rsidR="00060977" w:rsidRPr="009814CD" w:rsidRDefault="00060977" w:rsidP="003E5814">
            <w:pPr>
              <w:jc w:val="center"/>
              <w:rPr>
                <w:b/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>освоения</w:t>
            </w:r>
          </w:p>
        </w:tc>
      </w:tr>
      <w:tr w:rsidR="00060977" w:rsidRPr="009814CD" w:rsidTr="00100DE5">
        <w:tc>
          <w:tcPr>
            <w:tcW w:w="2660" w:type="dxa"/>
          </w:tcPr>
          <w:p w:rsidR="00060977" w:rsidRPr="009814CD" w:rsidRDefault="00060977" w:rsidP="003E5814">
            <w:pPr>
              <w:jc w:val="center"/>
              <w:rPr>
                <w:b/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666" w:type="dxa"/>
            <w:gridSpan w:val="2"/>
          </w:tcPr>
          <w:p w:rsidR="00060977" w:rsidRPr="009814CD" w:rsidRDefault="00060977" w:rsidP="003E5814">
            <w:pPr>
              <w:jc w:val="center"/>
              <w:rPr>
                <w:b/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85" w:type="dxa"/>
          </w:tcPr>
          <w:p w:rsidR="00060977" w:rsidRPr="009814CD" w:rsidRDefault="00060977" w:rsidP="003E5814">
            <w:pPr>
              <w:jc w:val="center"/>
              <w:rPr>
                <w:b/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62" w:type="dxa"/>
          </w:tcPr>
          <w:p w:rsidR="00060977" w:rsidRPr="009814CD" w:rsidRDefault="00060977" w:rsidP="003E5814">
            <w:pPr>
              <w:jc w:val="center"/>
              <w:rPr>
                <w:b/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>4</w:t>
            </w:r>
          </w:p>
        </w:tc>
      </w:tr>
      <w:tr w:rsidR="00346D2A" w:rsidRPr="009814CD" w:rsidTr="00100DE5">
        <w:trPr>
          <w:trHeight w:val="245"/>
        </w:trPr>
        <w:tc>
          <w:tcPr>
            <w:tcW w:w="2660" w:type="dxa"/>
            <w:vMerge w:val="restart"/>
          </w:tcPr>
          <w:p w:rsidR="00346D2A" w:rsidRPr="009814CD" w:rsidRDefault="00346D2A" w:rsidP="00346D2A">
            <w:pPr>
              <w:jc w:val="center"/>
              <w:rPr>
                <w:b/>
                <w:sz w:val="22"/>
                <w:szCs w:val="22"/>
              </w:rPr>
            </w:pPr>
            <w:r w:rsidRPr="009814CD">
              <w:rPr>
                <w:b/>
                <w:i/>
                <w:sz w:val="22"/>
                <w:szCs w:val="22"/>
              </w:rPr>
              <w:t>Раздел 1.</w:t>
            </w:r>
            <w:r>
              <w:rPr>
                <w:b/>
                <w:i/>
                <w:sz w:val="22"/>
                <w:szCs w:val="22"/>
              </w:rPr>
              <w:t xml:space="preserve"> Правовое регулирование экономических отношений</w:t>
            </w:r>
          </w:p>
        </w:tc>
        <w:tc>
          <w:tcPr>
            <w:tcW w:w="10666" w:type="dxa"/>
            <w:gridSpan w:val="2"/>
            <w:tcBorders>
              <w:bottom w:val="single" w:sz="4" w:space="0" w:color="auto"/>
            </w:tcBorders>
          </w:tcPr>
          <w:p w:rsidR="00346D2A" w:rsidRPr="009814CD" w:rsidRDefault="00346D2A" w:rsidP="003E5814">
            <w:pPr>
              <w:jc w:val="both"/>
              <w:rPr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:rsidR="00346D2A" w:rsidRPr="009814CD" w:rsidRDefault="00346D2A" w:rsidP="00346D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D9D9D9"/>
          </w:tcPr>
          <w:p w:rsidR="00346D2A" w:rsidRPr="009814CD" w:rsidRDefault="00346D2A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A81A29">
        <w:trPr>
          <w:trHeight w:val="297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  <w:r w:rsidRPr="009814CD">
              <w:rPr>
                <w:sz w:val="22"/>
                <w:szCs w:val="22"/>
              </w:rPr>
              <w:t>1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346D2A" w:rsidRDefault="00EA2C1C" w:rsidP="003E5814">
            <w:pPr>
              <w:jc w:val="both"/>
              <w:rPr>
                <w:sz w:val="22"/>
                <w:szCs w:val="22"/>
              </w:rPr>
            </w:pPr>
            <w:r w:rsidRPr="00346D2A">
              <w:rPr>
                <w:sz w:val="22"/>
                <w:szCs w:val="22"/>
              </w:rPr>
              <w:t>Основные положения Конституции РФ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</w:tcBorders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Pr="00346D2A" w:rsidRDefault="00A2496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A2C1C" w:rsidRPr="009814CD" w:rsidTr="00A81A29">
        <w:trPr>
          <w:trHeight w:val="259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  <w:r w:rsidRPr="009814CD">
              <w:rPr>
                <w:sz w:val="22"/>
                <w:szCs w:val="22"/>
              </w:rPr>
              <w:t>2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346D2A" w:rsidRDefault="00EA2C1C" w:rsidP="003E58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Права и свободы человека и гражданина, механизмы их реализации</w:t>
            </w:r>
          </w:p>
        </w:tc>
        <w:tc>
          <w:tcPr>
            <w:tcW w:w="885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A81A29">
        <w:trPr>
          <w:trHeight w:val="291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  <w:r w:rsidRPr="009814CD">
              <w:rPr>
                <w:sz w:val="22"/>
                <w:szCs w:val="22"/>
              </w:rPr>
              <w:t>3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346D2A" w:rsidRDefault="00EA2C1C" w:rsidP="003E58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правового регулирования в сфере профессиональной деятельности</w:t>
            </w:r>
          </w:p>
        </w:tc>
        <w:tc>
          <w:tcPr>
            <w:tcW w:w="885" w:type="dxa"/>
            <w:vMerge/>
          </w:tcPr>
          <w:p w:rsidR="00EA2C1C" w:rsidRPr="00346D2A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A81A29">
        <w:trPr>
          <w:trHeight w:val="467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  <w:r w:rsidRPr="009814CD">
              <w:rPr>
                <w:sz w:val="22"/>
                <w:szCs w:val="22"/>
              </w:rPr>
              <w:t>4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346D2A" w:rsidRDefault="00EA2C1C" w:rsidP="003E5814">
            <w:pPr>
              <w:jc w:val="both"/>
              <w:rPr>
                <w:sz w:val="22"/>
                <w:szCs w:val="22"/>
              </w:rPr>
            </w:pPr>
            <w:r w:rsidRPr="00346D2A">
              <w:rPr>
                <w:sz w:val="22"/>
                <w:szCs w:val="22"/>
              </w:rPr>
              <w:t>Законодательные акты и другие нормативные документы, регулирующие правоотношения в сфере профессиональной деятельности</w:t>
            </w:r>
          </w:p>
        </w:tc>
        <w:tc>
          <w:tcPr>
            <w:tcW w:w="885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8C0524">
        <w:trPr>
          <w:trHeight w:val="175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346D2A" w:rsidRDefault="00EA2C1C" w:rsidP="003E5814">
            <w:pPr>
              <w:jc w:val="both"/>
              <w:rPr>
                <w:sz w:val="22"/>
                <w:szCs w:val="22"/>
              </w:rPr>
            </w:pPr>
            <w:r w:rsidRPr="00346D2A">
              <w:rPr>
                <w:color w:val="000000"/>
                <w:sz w:val="22"/>
                <w:szCs w:val="22"/>
              </w:rPr>
              <w:t>Организационно-правовые формы юридических лиц</w:t>
            </w:r>
          </w:p>
        </w:tc>
        <w:tc>
          <w:tcPr>
            <w:tcW w:w="885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8C0524">
        <w:trPr>
          <w:trHeight w:val="467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346D2A" w:rsidRDefault="00EA2C1C" w:rsidP="003E5814">
            <w:pPr>
              <w:jc w:val="both"/>
              <w:rPr>
                <w:sz w:val="22"/>
                <w:szCs w:val="22"/>
              </w:rPr>
            </w:pPr>
            <w:proofErr w:type="gramStart"/>
            <w:r w:rsidRPr="00346D2A">
              <w:rPr>
                <w:color w:val="000000"/>
                <w:sz w:val="22"/>
                <w:szCs w:val="22"/>
              </w:rPr>
              <w:t xml:space="preserve">Правовое положение субъектов предпринимательской деятельности (ФЗ </w:t>
            </w:r>
            <w:r w:rsidRPr="00346D2A">
              <w:rPr>
                <w:sz w:val="22"/>
                <w:szCs w:val="22"/>
              </w:rPr>
              <w:t>«О несостоятельности (банкротстве)»</w:t>
            </w:r>
            <w:proofErr w:type="gramEnd"/>
          </w:p>
        </w:tc>
        <w:tc>
          <w:tcPr>
            <w:tcW w:w="885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8C0524">
        <w:trPr>
          <w:trHeight w:val="258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346D2A" w:rsidRDefault="00EA2C1C" w:rsidP="003E5814">
            <w:pPr>
              <w:jc w:val="both"/>
              <w:rPr>
                <w:sz w:val="22"/>
                <w:szCs w:val="22"/>
              </w:rPr>
            </w:pPr>
            <w:r w:rsidRPr="00346D2A">
              <w:rPr>
                <w:color w:val="000000"/>
                <w:sz w:val="22"/>
                <w:szCs w:val="22"/>
              </w:rPr>
              <w:t>Экономические споры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 w:rsidRPr="00346D2A">
              <w:rPr>
                <w:sz w:val="22"/>
                <w:szCs w:val="22"/>
              </w:rPr>
              <w:t>профессиональной деятельности</w:t>
            </w:r>
          </w:p>
        </w:tc>
        <w:tc>
          <w:tcPr>
            <w:tcW w:w="885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0A183F" w:rsidRPr="009814CD" w:rsidTr="008C0524">
        <w:trPr>
          <w:trHeight w:val="258"/>
        </w:trPr>
        <w:tc>
          <w:tcPr>
            <w:tcW w:w="2660" w:type="dxa"/>
            <w:vMerge/>
          </w:tcPr>
          <w:p w:rsidR="000A183F" w:rsidRPr="009814CD" w:rsidRDefault="000A183F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0A183F" w:rsidRDefault="000A183F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0A183F" w:rsidRPr="00346D2A" w:rsidRDefault="000A183F" w:rsidP="003E581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Правовое регулирование экономических отношений</w:t>
            </w:r>
          </w:p>
        </w:tc>
        <w:tc>
          <w:tcPr>
            <w:tcW w:w="885" w:type="dxa"/>
            <w:vMerge/>
          </w:tcPr>
          <w:p w:rsidR="000A183F" w:rsidRDefault="000A183F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</w:tcPr>
          <w:p w:rsidR="000A183F" w:rsidRDefault="000A183F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060977" w:rsidRPr="009814CD" w:rsidTr="00100DE5">
        <w:tc>
          <w:tcPr>
            <w:tcW w:w="2660" w:type="dxa"/>
            <w:vMerge/>
          </w:tcPr>
          <w:p w:rsidR="00060977" w:rsidRPr="009814CD" w:rsidRDefault="00060977" w:rsidP="003E5814">
            <w:pPr>
              <w:rPr>
                <w:sz w:val="22"/>
                <w:szCs w:val="22"/>
              </w:rPr>
            </w:pPr>
          </w:p>
        </w:tc>
        <w:tc>
          <w:tcPr>
            <w:tcW w:w="10666" w:type="dxa"/>
            <w:gridSpan w:val="2"/>
          </w:tcPr>
          <w:p w:rsidR="00060977" w:rsidRPr="009814CD" w:rsidRDefault="00346D2A" w:rsidP="003E581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</w:t>
            </w:r>
            <w:r w:rsidR="006F1E71">
              <w:rPr>
                <w:b/>
                <w:sz w:val="22"/>
                <w:szCs w:val="22"/>
              </w:rPr>
              <w:t>ая</w:t>
            </w:r>
            <w:r w:rsidR="00EA2C1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работ</w:t>
            </w:r>
            <w:r w:rsidR="006F1E71"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:</w:t>
            </w:r>
          </w:p>
          <w:p w:rsidR="00060977" w:rsidRPr="00346D2A" w:rsidRDefault="006F1E71" w:rsidP="00346D2A">
            <w:pPr>
              <w:pStyle w:val="ac"/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ситуационных задач на тему: «</w:t>
            </w:r>
            <w:r w:rsidR="00346D2A">
              <w:rPr>
                <w:sz w:val="22"/>
                <w:szCs w:val="22"/>
              </w:rPr>
              <w:t>Экономические споры</w:t>
            </w:r>
            <w:r w:rsidR="00EA2C1C">
              <w:rPr>
                <w:sz w:val="22"/>
                <w:szCs w:val="22"/>
              </w:rPr>
              <w:t xml:space="preserve"> </w:t>
            </w:r>
            <w:r w:rsidR="00556EE0">
              <w:rPr>
                <w:color w:val="000000"/>
                <w:sz w:val="22"/>
                <w:szCs w:val="22"/>
              </w:rPr>
              <w:t xml:space="preserve">в </w:t>
            </w:r>
            <w:r w:rsidR="00556EE0" w:rsidRPr="00346D2A">
              <w:rPr>
                <w:sz w:val="22"/>
                <w:szCs w:val="22"/>
              </w:rPr>
              <w:t>профессиональной деятельности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885" w:type="dxa"/>
          </w:tcPr>
          <w:p w:rsidR="00060977" w:rsidRPr="009814CD" w:rsidRDefault="009B3282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060977" w:rsidRPr="009814CD" w:rsidRDefault="00060977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8568C5" w:rsidRPr="009814CD" w:rsidTr="00100DE5">
        <w:tc>
          <w:tcPr>
            <w:tcW w:w="2660" w:type="dxa"/>
            <w:vMerge/>
          </w:tcPr>
          <w:p w:rsidR="008568C5" w:rsidRPr="009814CD" w:rsidRDefault="008568C5" w:rsidP="003E5814">
            <w:pPr>
              <w:rPr>
                <w:sz w:val="22"/>
                <w:szCs w:val="22"/>
              </w:rPr>
            </w:pPr>
          </w:p>
        </w:tc>
        <w:tc>
          <w:tcPr>
            <w:tcW w:w="10666" w:type="dxa"/>
            <w:gridSpan w:val="2"/>
          </w:tcPr>
          <w:p w:rsidR="008568C5" w:rsidRPr="000A183F" w:rsidRDefault="008568C5" w:rsidP="000A183F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</w:t>
            </w:r>
          </w:p>
        </w:tc>
        <w:tc>
          <w:tcPr>
            <w:tcW w:w="885" w:type="dxa"/>
          </w:tcPr>
          <w:p w:rsidR="008568C5" w:rsidRDefault="000A183F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2" w:type="dxa"/>
            <w:vMerge/>
            <w:tcBorders>
              <w:top w:val="single" w:sz="4" w:space="0" w:color="auto"/>
            </w:tcBorders>
            <w:shd w:val="clear" w:color="auto" w:fill="D9D9D9"/>
          </w:tcPr>
          <w:p w:rsidR="008568C5" w:rsidRPr="009814CD" w:rsidRDefault="008568C5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060977" w:rsidRPr="009814CD" w:rsidTr="00100DE5">
        <w:trPr>
          <w:trHeight w:val="476"/>
        </w:trPr>
        <w:tc>
          <w:tcPr>
            <w:tcW w:w="2660" w:type="dxa"/>
            <w:vMerge/>
          </w:tcPr>
          <w:p w:rsidR="00060977" w:rsidRPr="009814CD" w:rsidRDefault="00060977" w:rsidP="003E5814">
            <w:pPr>
              <w:rPr>
                <w:sz w:val="22"/>
                <w:szCs w:val="22"/>
              </w:rPr>
            </w:pPr>
          </w:p>
        </w:tc>
        <w:tc>
          <w:tcPr>
            <w:tcW w:w="10666" w:type="dxa"/>
            <w:gridSpan w:val="2"/>
          </w:tcPr>
          <w:p w:rsidR="00060977" w:rsidRPr="009814CD" w:rsidRDefault="008568C5" w:rsidP="003E581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Самостоятельные</w:t>
            </w:r>
            <w:r w:rsidR="00060977" w:rsidRPr="009814CD">
              <w:rPr>
                <w:b/>
                <w:sz w:val="22"/>
                <w:szCs w:val="22"/>
              </w:rPr>
              <w:t xml:space="preserve"> работ</w:t>
            </w:r>
            <w:r>
              <w:rPr>
                <w:b/>
                <w:sz w:val="22"/>
                <w:szCs w:val="22"/>
              </w:rPr>
              <w:t>ы</w:t>
            </w:r>
            <w:r w:rsidR="00060977" w:rsidRPr="009814CD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060977" w:rsidRPr="009814CD">
              <w:rPr>
                <w:b/>
                <w:sz w:val="22"/>
                <w:szCs w:val="22"/>
              </w:rPr>
              <w:t>обучающихся</w:t>
            </w:r>
            <w:proofErr w:type="gramEnd"/>
            <w:r w:rsidR="00060977" w:rsidRPr="009814CD">
              <w:rPr>
                <w:b/>
                <w:sz w:val="22"/>
                <w:szCs w:val="22"/>
              </w:rPr>
              <w:t>:</w:t>
            </w:r>
          </w:p>
          <w:p w:rsidR="009B4B20" w:rsidRDefault="009B4B20" w:rsidP="00570CFD">
            <w:pPr>
              <w:pStyle w:val="ac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Составить анализ </w:t>
            </w:r>
            <w:r w:rsidRPr="009B4B20">
              <w:rPr>
                <w:sz w:val="22"/>
                <w:szCs w:val="22"/>
              </w:rPr>
              <w:t>о причинах нарушения реализации прав и свобод</w:t>
            </w:r>
          </w:p>
          <w:p w:rsidR="00273247" w:rsidRPr="009B4B20" w:rsidRDefault="00273247" w:rsidP="00570CFD">
            <w:pPr>
              <w:pStyle w:val="ac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Описать главные задачи</w:t>
            </w:r>
            <w:r w:rsidRPr="00273247">
              <w:rPr>
                <w:sz w:val="22"/>
                <w:szCs w:val="22"/>
              </w:rPr>
              <w:t xml:space="preserve"> правового регулирования бухгалтерского учета</w:t>
            </w:r>
          </w:p>
          <w:p w:rsidR="009B3282" w:rsidRDefault="009B3282" w:rsidP="00570CFD">
            <w:pPr>
              <w:pStyle w:val="ac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сравнительной таблицы организационно-правовых форм юридических лиц</w:t>
            </w:r>
          </w:p>
          <w:p w:rsidR="009B3282" w:rsidRPr="0033421A" w:rsidRDefault="0048220C" w:rsidP="00570CFD">
            <w:pPr>
              <w:pStyle w:val="ac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критерии</w:t>
            </w:r>
            <w:r w:rsidRPr="0048220C">
              <w:rPr>
                <w:sz w:val="22"/>
                <w:szCs w:val="22"/>
              </w:rPr>
              <w:t xml:space="preserve"> </w:t>
            </w:r>
            <w:proofErr w:type="gramStart"/>
            <w:r w:rsidRPr="0048220C">
              <w:rPr>
                <w:sz w:val="22"/>
                <w:szCs w:val="22"/>
              </w:rPr>
              <w:t xml:space="preserve">оценки </w:t>
            </w:r>
            <w:r w:rsidRPr="0048220C">
              <w:rPr>
                <w:kern w:val="16"/>
                <w:sz w:val="22"/>
                <w:szCs w:val="22"/>
              </w:rPr>
              <w:t>удовлетворительности структуры баланса предприятия</w:t>
            </w:r>
            <w:proofErr w:type="gramEnd"/>
          </w:p>
          <w:p w:rsidR="0033421A" w:rsidRDefault="0033421A" w:rsidP="00570CFD">
            <w:pPr>
              <w:pStyle w:val="ac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Составить перечень </w:t>
            </w:r>
            <w:r w:rsidRPr="0033421A">
              <w:rPr>
                <w:sz w:val="22"/>
                <w:szCs w:val="22"/>
              </w:rPr>
              <w:t xml:space="preserve">оснований для принятия решения о </w:t>
            </w:r>
            <w:r w:rsidRPr="0033421A">
              <w:rPr>
                <w:kern w:val="16"/>
                <w:sz w:val="22"/>
                <w:szCs w:val="22"/>
              </w:rPr>
              <w:t>неплатежеспособности предприятия</w:t>
            </w:r>
          </w:p>
          <w:p w:rsidR="00060977" w:rsidRPr="00346D2A" w:rsidRDefault="00346D2A" w:rsidP="00570CFD">
            <w:pPr>
              <w:pStyle w:val="ac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ситуационных задач на тему: «Экономические споры»</w:t>
            </w:r>
          </w:p>
        </w:tc>
        <w:tc>
          <w:tcPr>
            <w:tcW w:w="885" w:type="dxa"/>
          </w:tcPr>
          <w:p w:rsidR="000A183F" w:rsidRDefault="000A183F" w:rsidP="003E5814">
            <w:pPr>
              <w:jc w:val="center"/>
              <w:rPr>
                <w:sz w:val="22"/>
                <w:szCs w:val="22"/>
              </w:rPr>
            </w:pPr>
          </w:p>
          <w:p w:rsidR="000A183F" w:rsidRDefault="000A183F" w:rsidP="003E5814">
            <w:pPr>
              <w:jc w:val="center"/>
              <w:rPr>
                <w:sz w:val="22"/>
                <w:szCs w:val="22"/>
              </w:rPr>
            </w:pPr>
          </w:p>
          <w:p w:rsidR="00060977" w:rsidRPr="009814CD" w:rsidRDefault="009A50E2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62" w:type="dxa"/>
            <w:vMerge/>
            <w:shd w:val="clear" w:color="auto" w:fill="D9D9D9"/>
          </w:tcPr>
          <w:p w:rsidR="00060977" w:rsidRPr="009814CD" w:rsidRDefault="00060977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060977" w:rsidRPr="009814CD" w:rsidTr="00100DE5">
        <w:trPr>
          <w:trHeight w:val="222"/>
        </w:trPr>
        <w:tc>
          <w:tcPr>
            <w:tcW w:w="2660" w:type="dxa"/>
            <w:vMerge w:val="restart"/>
          </w:tcPr>
          <w:p w:rsidR="00060977" w:rsidRPr="009814CD" w:rsidRDefault="004077E3" w:rsidP="008568C5">
            <w:pPr>
              <w:jc w:val="center"/>
              <w:rPr>
                <w:b/>
                <w:sz w:val="22"/>
                <w:szCs w:val="22"/>
              </w:rPr>
            </w:pPr>
            <w:r w:rsidRPr="009814CD">
              <w:rPr>
                <w:b/>
                <w:i/>
                <w:sz w:val="22"/>
                <w:szCs w:val="22"/>
              </w:rPr>
              <w:t xml:space="preserve">Раздел </w:t>
            </w:r>
            <w:r w:rsidR="008568C5">
              <w:rPr>
                <w:b/>
                <w:i/>
                <w:sz w:val="22"/>
                <w:szCs w:val="22"/>
              </w:rPr>
              <w:t>2</w:t>
            </w:r>
            <w:r w:rsidRPr="009814CD">
              <w:rPr>
                <w:b/>
                <w:i/>
                <w:sz w:val="22"/>
                <w:szCs w:val="22"/>
              </w:rPr>
              <w:t>.</w:t>
            </w:r>
            <w:r w:rsidR="008568C5">
              <w:rPr>
                <w:b/>
                <w:i/>
                <w:sz w:val="22"/>
                <w:szCs w:val="22"/>
              </w:rPr>
              <w:t>Трудовое право как отрасль права</w:t>
            </w:r>
          </w:p>
        </w:tc>
        <w:tc>
          <w:tcPr>
            <w:tcW w:w="10666" w:type="dxa"/>
            <w:gridSpan w:val="2"/>
            <w:tcBorders>
              <w:bottom w:val="single" w:sz="4" w:space="0" w:color="auto"/>
            </w:tcBorders>
          </w:tcPr>
          <w:p w:rsidR="00060977" w:rsidRPr="009814CD" w:rsidRDefault="00060977" w:rsidP="003E5814">
            <w:pPr>
              <w:jc w:val="both"/>
              <w:rPr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060977" w:rsidRPr="009814CD" w:rsidRDefault="00060977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060977" w:rsidRPr="009814CD" w:rsidRDefault="00060977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86744D">
        <w:trPr>
          <w:trHeight w:val="237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B03C6C" w:rsidRDefault="00EA2C1C" w:rsidP="003E5814">
            <w:pPr>
              <w:jc w:val="center"/>
              <w:rPr>
                <w:sz w:val="22"/>
                <w:szCs w:val="22"/>
              </w:rPr>
            </w:pPr>
            <w:r w:rsidRPr="00B03C6C">
              <w:rPr>
                <w:sz w:val="22"/>
                <w:szCs w:val="22"/>
              </w:rPr>
              <w:t>1</w:t>
            </w:r>
            <w:r w:rsidR="00A2496C">
              <w:rPr>
                <w:sz w:val="22"/>
                <w:szCs w:val="22"/>
              </w:rPr>
              <w:t>-2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8568C5" w:rsidRDefault="00EA2C1C" w:rsidP="003E5814">
            <w:pPr>
              <w:jc w:val="both"/>
              <w:rPr>
                <w:b/>
                <w:sz w:val="22"/>
                <w:szCs w:val="22"/>
              </w:rPr>
            </w:pPr>
            <w:r w:rsidRPr="008568C5">
              <w:rPr>
                <w:color w:val="000000"/>
                <w:sz w:val="22"/>
                <w:szCs w:val="22"/>
              </w:rPr>
              <w:t>Порядок заключения трудового договора и основания для его прекращения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</w:tcBorders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Pr="009814CD" w:rsidRDefault="00A2496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A2C1C" w:rsidRPr="009814CD" w:rsidTr="0086744D">
        <w:trPr>
          <w:trHeight w:val="270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B03C6C" w:rsidRDefault="00A2496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8568C5" w:rsidRDefault="00EA2C1C" w:rsidP="003E5814">
            <w:pPr>
              <w:jc w:val="both"/>
              <w:rPr>
                <w:sz w:val="22"/>
                <w:szCs w:val="22"/>
              </w:rPr>
            </w:pPr>
            <w:r w:rsidRPr="008568C5">
              <w:rPr>
                <w:color w:val="000000"/>
                <w:sz w:val="22"/>
                <w:szCs w:val="22"/>
              </w:rPr>
              <w:t>Правила оплаты труда</w:t>
            </w:r>
          </w:p>
        </w:tc>
        <w:tc>
          <w:tcPr>
            <w:tcW w:w="885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86744D">
        <w:trPr>
          <w:trHeight w:val="273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B03C6C" w:rsidRDefault="00A2496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8568C5" w:rsidRDefault="00EA2C1C" w:rsidP="003E5814">
            <w:pPr>
              <w:jc w:val="both"/>
              <w:rPr>
                <w:sz w:val="22"/>
                <w:szCs w:val="22"/>
              </w:rPr>
            </w:pPr>
            <w:r w:rsidRPr="008568C5">
              <w:rPr>
                <w:color w:val="000000"/>
                <w:sz w:val="22"/>
                <w:szCs w:val="22"/>
              </w:rPr>
              <w:t>Рабочее время и время отдыха</w:t>
            </w:r>
          </w:p>
        </w:tc>
        <w:tc>
          <w:tcPr>
            <w:tcW w:w="885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86744D">
        <w:trPr>
          <w:trHeight w:val="278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A2C1C" w:rsidRPr="00B03C6C" w:rsidRDefault="00A2496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8568C5" w:rsidRDefault="00EA2C1C" w:rsidP="003E5814">
            <w:pPr>
              <w:jc w:val="both"/>
              <w:rPr>
                <w:sz w:val="22"/>
                <w:szCs w:val="22"/>
              </w:rPr>
            </w:pPr>
            <w:r w:rsidRPr="008568C5">
              <w:rPr>
                <w:color w:val="000000"/>
                <w:sz w:val="22"/>
                <w:szCs w:val="22"/>
              </w:rPr>
              <w:t>Понятие дисциплинарной и материальной ответственности работника</w:t>
            </w:r>
          </w:p>
        </w:tc>
        <w:tc>
          <w:tcPr>
            <w:tcW w:w="885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100DE5">
        <w:trPr>
          <w:trHeight w:val="281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A2C1C" w:rsidRPr="00B03C6C" w:rsidRDefault="00A2496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8568C5" w:rsidRDefault="00EA2C1C" w:rsidP="003E5814">
            <w:pPr>
              <w:jc w:val="both"/>
              <w:rPr>
                <w:color w:val="000000"/>
                <w:sz w:val="22"/>
                <w:szCs w:val="22"/>
              </w:rPr>
            </w:pPr>
            <w:r w:rsidRPr="008568C5">
              <w:rPr>
                <w:color w:val="000000"/>
                <w:sz w:val="22"/>
                <w:szCs w:val="22"/>
              </w:rPr>
              <w:t>Роль государственного регулирования в обеспечении занятости населения</w:t>
            </w:r>
          </w:p>
        </w:tc>
        <w:tc>
          <w:tcPr>
            <w:tcW w:w="885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100DE5">
        <w:trPr>
          <w:trHeight w:val="281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A2C1C" w:rsidRDefault="00A2496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A2C1C">
              <w:rPr>
                <w:sz w:val="22"/>
                <w:szCs w:val="22"/>
              </w:rPr>
              <w:t>.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8568C5" w:rsidRDefault="00EA2C1C" w:rsidP="003E5814">
            <w:pPr>
              <w:jc w:val="both"/>
              <w:rPr>
                <w:color w:val="000000"/>
                <w:sz w:val="22"/>
                <w:szCs w:val="22"/>
              </w:rPr>
            </w:pPr>
            <w:r w:rsidRPr="00865043">
              <w:rPr>
                <w:sz w:val="22"/>
                <w:szCs w:val="22"/>
              </w:rPr>
              <w:t>Трудовое право как отрасль права</w:t>
            </w:r>
          </w:p>
        </w:tc>
        <w:tc>
          <w:tcPr>
            <w:tcW w:w="885" w:type="dxa"/>
            <w:vMerge/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A2496C" w:rsidRPr="009814CD" w:rsidTr="00100DE5">
        <w:trPr>
          <w:trHeight w:val="281"/>
        </w:trPr>
        <w:tc>
          <w:tcPr>
            <w:tcW w:w="2660" w:type="dxa"/>
            <w:vMerge/>
          </w:tcPr>
          <w:p w:rsidR="00A2496C" w:rsidRPr="009814CD" w:rsidRDefault="00A2496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2496C" w:rsidRDefault="00A2496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A2496C" w:rsidRPr="00865043" w:rsidRDefault="00A2496C" w:rsidP="003E581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5" w:type="dxa"/>
          </w:tcPr>
          <w:p w:rsidR="00A2496C" w:rsidRDefault="00A2496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</w:tcPr>
          <w:p w:rsidR="00A2496C" w:rsidRDefault="00A2496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060977" w:rsidRPr="009814CD" w:rsidTr="00100DE5">
        <w:trPr>
          <w:trHeight w:val="284"/>
        </w:trPr>
        <w:tc>
          <w:tcPr>
            <w:tcW w:w="2660" w:type="dxa"/>
            <w:vMerge/>
          </w:tcPr>
          <w:p w:rsidR="00060977" w:rsidRPr="009814CD" w:rsidRDefault="00060977" w:rsidP="003E5814">
            <w:pPr>
              <w:rPr>
                <w:sz w:val="22"/>
                <w:szCs w:val="22"/>
              </w:rPr>
            </w:pPr>
          </w:p>
        </w:tc>
        <w:tc>
          <w:tcPr>
            <w:tcW w:w="10666" w:type="dxa"/>
            <w:gridSpan w:val="2"/>
          </w:tcPr>
          <w:p w:rsidR="00060977" w:rsidRPr="009814CD" w:rsidRDefault="00865043" w:rsidP="003E581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</w:t>
            </w:r>
            <w:r w:rsidR="00060977" w:rsidRPr="009814CD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>я</w:t>
            </w:r>
            <w:r w:rsidR="00060977" w:rsidRPr="009814CD">
              <w:rPr>
                <w:b/>
                <w:sz w:val="22"/>
                <w:szCs w:val="22"/>
              </w:rPr>
              <w:t>:</w:t>
            </w:r>
          </w:p>
          <w:p w:rsidR="00B33B0C" w:rsidRDefault="00B33B0C" w:rsidP="00B33B0C">
            <w:pPr>
              <w:pStyle w:val="ac"/>
              <w:numPr>
                <w:ilvl w:val="0"/>
                <w:numId w:val="1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Оформление и составление трудового договора</w:t>
            </w:r>
          </w:p>
          <w:p w:rsidR="00060977" w:rsidRPr="00EA2C1C" w:rsidRDefault="00B33B0C" w:rsidP="00EA2C1C">
            <w:pPr>
              <w:pStyle w:val="ac"/>
              <w:numPr>
                <w:ilvl w:val="0"/>
                <w:numId w:val="14"/>
              </w:numPr>
              <w:jc w:val="both"/>
              <w:rPr>
                <w:sz w:val="22"/>
                <w:szCs w:val="22"/>
              </w:rPr>
            </w:pPr>
            <w:r w:rsidRPr="00865043">
              <w:rPr>
                <w:sz w:val="22"/>
                <w:szCs w:val="22"/>
              </w:rPr>
              <w:t>Реш</w:t>
            </w:r>
            <w:r>
              <w:rPr>
                <w:sz w:val="22"/>
                <w:szCs w:val="22"/>
              </w:rPr>
              <w:t>ение ситуационных задач по теме: «Порядок заключения трудового договора и основания для его прекращения»</w:t>
            </w:r>
          </w:p>
        </w:tc>
        <w:tc>
          <w:tcPr>
            <w:tcW w:w="885" w:type="dxa"/>
          </w:tcPr>
          <w:p w:rsidR="00EB3D0A" w:rsidRDefault="00EB3D0A" w:rsidP="003E5814">
            <w:pPr>
              <w:jc w:val="center"/>
              <w:rPr>
                <w:sz w:val="22"/>
                <w:szCs w:val="22"/>
              </w:rPr>
            </w:pPr>
          </w:p>
          <w:p w:rsidR="00EB3D0A" w:rsidRDefault="00EB3D0A" w:rsidP="003E5814">
            <w:pPr>
              <w:jc w:val="center"/>
              <w:rPr>
                <w:sz w:val="22"/>
                <w:szCs w:val="22"/>
              </w:rPr>
            </w:pPr>
          </w:p>
          <w:p w:rsidR="00060977" w:rsidRPr="009814CD" w:rsidRDefault="00547BD3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2" w:type="dxa"/>
            <w:vMerge w:val="restart"/>
            <w:shd w:val="clear" w:color="auto" w:fill="D9D9D9"/>
          </w:tcPr>
          <w:p w:rsidR="00060977" w:rsidRPr="009814CD" w:rsidRDefault="00060977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060977" w:rsidRPr="009814CD" w:rsidTr="00100DE5">
        <w:trPr>
          <w:trHeight w:val="273"/>
        </w:trPr>
        <w:tc>
          <w:tcPr>
            <w:tcW w:w="2660" w:type="dxa"/>
            <w:vMerge/>
          </w:tcPr>
          <w:p w:rsidR="00060977" w:rsidRPr="009814CD" w:rsidRDefault="00060977" w:rsidP="003E5814">
            <w:pPr>
              <w:rPr>
                <w:sz w:val="22"/>
                <w:szCs w:val="22"/>
              </w:rPr>
            </w:pPr>
          </w:p>
        </w:tc>
        <w:tc>
          <w:tcPr>
            <w:tcW w:w="10666" w:type="dxa"/>
            <w:gridSpan w:val="2"/>
          </w:tcPr>
          <w:p w:rsidR="00865043" w:rsidRPr="000A183F" w:rsidRDefault="00060977" w:rsidP="000A183F">
            <w:pPr>
              <w:jc w:val="both"/>
              <w:rPr>
                <w:b/>
                <w:sz w:val="22"/>
                <w:szCs w:val="22"/>
              </w:rPr>
            </w:pPr>
            <w:r w:rsidRPr="00B03C6C">
              <w:rPr>
                <w:b/>
                <w:sz w:val="22"/>
                <w:szCs w:val="22"/>
              </w:rPr>
              <w:t>Контрольные работы</w:t>
            </w:r>
          </w:p>
        </w:tc>
        <w:tc>
          <w:tcPr>
            <w:tcW w:w="885" w:type="dxa"/>
          </w:tcPr>
          <w:p w:rsidR="00060977" w:rsidRPr="009814CD" w:rsidRDefault="000A183F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2" w:type="dxa"/>
            <w:vMerge/>
            <w:shd w:val="clear" w:color="auto" w:fill="D9D9D9"/>
          </w:tcPr>
          <w:p w:rsidR="00060977" w:rsidRPr="009814CD" w:rsidRDefault="00060977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060977" w:rsidRPr="009814CD" w:rsidTr="00100DE5">
        <w:tc>
          <w:tcPr>
            <w:tcW w:w="2660" w:type="dxa"/>
            <w:vMerge/>
          </w:tcPr>
          <w:p w:rsidR="00060977" w:rsidRPr="009814CD" w:rsidRDefault="00060977" w:rsidP="003E5814">
            <w:pPr>
              <w:rPr>
                <w:sz w:val="22"/>
                <w:szCs w:val="22"/>
              </w:rPr>
            </w:pPr>
          </w:p>
        </w:tc>
        <w:tc>
          <w:tcPr>
            <w:tcW w:w="10666" w:type="dxa"/>
            <w:gridSpan w:val="2"/>
          </w:tcPr>
          <w:p w:rsidR="00060977" w:rsidRPr="009814CD" w:rsidRDefault="00060977" w:rsidP="003E5814">
            <w:pPr>
              <w:jc w:val="both"/>
              <w:rPr>
                <w:b/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9814CD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9814CD">
              <w:rPr>
                <w:b/>
                <w:sz w:val="22"/>
                <w:szCs w:val="22"/>
              </w:rPr>
              <w:t xml:space="preserve">: </w:t>
            </w:r>
          </w:p>
          <w:p w:rsidR="00B33B0C" w:rsidRDefault="00B33B0C" w:rsidP="00556EE0">
            <w:pPr>
              <w:pStyle w:val="ac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трудового договора</w:t>
            </w:r>
          </w:p>
          <w:p w:rsidR="00865043" w:rsidRDefault="00865043" w:rsidP="00556EE0">
            <w:pPr>
              <w:pStyle w:val="ac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865043">
              <w:rPr>
                <w:sz w:val="22"/>
                <w:szCs w:val="22"/>
              </w:rPr>
              <w:t>Реш</w:t>
            </w:r>
            <w:r>
              <w:rPr>
                <w:sz w:val="22"/>
                <w:szCs w:val="22"/>
              </w:rPr>
              <w:t>ение ситуационных задач по теме: «Порядок заключения трудового договора и основания для его прекращения»</w:t>
            </w:r>
          </w:p>
          <w:p w:rsidR="00E063EC" w:rsidRDefault="00E063EC" w:rsidP="00556EE0">
            <w:pPr>
              <w:pStyle w:val="ac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сравнительную таблицу форм оплаты труда</w:t>
            </w:r>
          </w:p>
          <w:p w:rsidR="00E063EC" w:rsidRDefault="00E063EC" w:rsidP="00556EE0">
            <w:pPr>
              <w:pStyle w:val="ac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сравнительный анализ дополнительного и ежегодного оплачиваемого отпусков</w:t>
            </w:r>
          </w:p>
          <w:p w:rsidR="00865043" w:rsidRPr="00865043" w:rsidRDefault="00865043" w:rsidP="00556EE0">
            <w:pPr>
              <w:pStyle w:val="ac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ситуационных задач по теме: «Понятие дисциплинарной и материальной </w:t>
            </w:r>
            <w:r w:rsidR="00B33B0C">
              <w:rPr>
                <w:sz w:val="22"/>
                <w:szCs w:val="22"/>
              </w:rPr>
              <w:t>ответственности</w:t>
            </w:r>
            <w:r>
              <w:rPr>
                <w:sz w:val="22"/>
                <w:szCs w:val="22"/>
              </w:rPr>
              <w:t>»</w:t>
            </w:r>
          </w:p>
          <w:p w:rsidR="00060977" w:rsidRPr="00865043" w:rsidRDefault="00EA2C1C" w:rsidP="00556EE0">
            <w:pPr>
              <w:pStyle w:val="ac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</w:t>
            </w:r>
            <w:r w:rsidR="00865043" w:rsidRPr="00865043">
              <w:rPr>
                <w:sz w:val="22"/>
                <w:szCs w:val="22"/>
              </w:rPr>
              <w:t xml:space="preserve"> на тему: </w:t>
            </w:r>
            <w:r w:rsidR="00E063EC">
              <w:rPr>
                <w:sz w:val="22"/>
                <w:szCs w:val="22"/>
              </w:rPr>
              <w:t>«</w:t>
            </w:r>
            <w:r w:rsidR="00865043" w:rsidRPr="00865043">
              <w:rPr>
                <w:sz w:val="22"/>
                <w:szCs w:val="22"/>
              </w:rPr>
              <w:t>Роль государственного регулирования в обеспечении занятости населения»</w:t>
            </w:r>
          </w:p>
        </w:tc>
        <w:tc>
          <w:tcPr>
            <w:tcW w:w="885" w:type="dxa"/>
          </w:tcPr>
          <w:p w:rsidR="00060977" w:rsidRPr="009814CD" w:rsidRDefault="009A50E2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2" w:type="dxa"/>
            <w:vMerge/>
            <w:shd w:val="clear" w:color="auto" w:fill="D9D9D9"/>
          </w:tcPr>
          <w:p w:rsidR="00060977" w:rsidRPr="009814CD" w:rsidRDefault="00060977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060977" w:rsidRPr="009814CD" w:rsidTr="00100DE5">
        <w:trPr>
          <w:trHeight w:val="210"/>
        </w:trPr>
        <w:tc>
          <w:tcPr>
            <w:tcW w:w="2660" w:type="dxa"/>
            <w:vMerge w:val="restart"/>
          </w:tcPr>
          <w:p w:rsidR="00060977" w:rsidRPr="009814CD" w:rsidRDefault="000E2255" w:rsidP="000E2255">
            <w:pPr>
              <w:jc w:val="center"/>
              <w:rPr>
                <w:sz w:val="22"/>
                <w:szCs w:val="22"/>
              </w:rPr>
            </w:pPr>
            <w:r w:rsidRPr="009814CD"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3</w:t>
            </w:r>
            <w:r w:rsidRPr="009814CD">
              <w:rPr>
                <w:b/>
                <w:i/>
                <w:sz w:val="22"/>
                <w:szCs w:val="22"/>
              </w:rPr>
              <w:t>.</w:t>
            </w:r>
            <w:r>
              <w:rPr>
                <w:b/>
                <w:i/>
                <w:sz w:val="22"/>
                <w:szCs w:val="22"/>
              </w:rPr>
              <w:t xml:space="preserve"> Административные правонарушения и административная ответственность</w:t>
            </w:r>
          </w:p>
        </w:tc>
        <w:tc>
          <w:tcPr>
            <w:tcW w:w="10666" w:type="dxa"/>
            <w:gridSpan w:val="2"/>
            <w:tcBorders>
              <w:bottom w:val="single" w:sz="4" w:space="0" w:color="auto"/>
            </w:tcBorders>
          </w:tcPr>
          <w:p w:rsidR="00060977" w:rsidRPr="009814CD" w:rsidRDefault="00060977" w:rsidP="003E5814">
            <w:pPr>
              <w:jc w:val="both"/>
              <w:rPr>
                <w:b/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060977" w:rsidRPr="009814CD" w:rsidRDefault="00060977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060977" w:rsidRPr="009814CD" w:rsidRDefault="00060977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8C3412">
        <w:trPr>
          <w:trHeight w:val="249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A228BB" w:rsidRDefault="00EA2C1C" w:rsidP="003E581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0E2255" w:rsidRDefault="00EA2C1C" w:rsidP="003E5814">
            <w:pPr>
              <w:jc w:val="both"/>
              <w:rPr>
                <w:sz w:val="22"/>
                <w:szCs w:val="22"/>
              </w:rPr>
            </w:pPr>
            <w:r w:rsidRPr="000E2255">
              <w:rPr>
                <w:color w:val="000000"/>
                <w:sz w:val="22"/>
                <w:szCs w:val="22"/>
              </w:rPr>
              <w:t>Виды административных правонарушений и административной ответственности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 w:rsidRPr="00346D2A">
              <w:rPr>
                <w:sz w:val="22"/>
                <w:szCs w:val="22"/>
              </w:rPr>
              <w:t>профессиональной деятельности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</w:tcBorders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Pr="009814CD" w:rsidRDefault="009A50E2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A2C1C" w:rsidRPr="009814CD" w:rsidTr="008C3412">
        <w:trPr>
          <w:trHeight w:val="225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A2C1C" w:rsidRPr="00A228BB" w:rsidRDefault="00EA2C1C" w:rsidP="003E581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0E2255" w:rsidRDefault="00EA2C1C" w:rsidP="003E5814">
            <w:pPr>
              <w:jc w:val="both"/>
              <w:rPr>
                <w:sz w:val="22"/>
                <w:szCs w:val="22"/>
              </w:rPr>
            </w:pPr>
            <w:r w:rsidRPr="000E2255">
              <w:rPr>
                <w:color w:val="000000"/>
                <w:sz w:val="22"/>
                <w:szCs w:val="22"/>
              </w:rPr>
              <w:t>Нормы защиты нарушенных прав и судебный порядок разрешения споров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 w:rsidRPr="00346D2A">
              <w:rPr>
                <w:sz w:val="22"/>
                <w:szCs w:val="22"/>
              </w:rPr>
              <w:t>профессиональной деятельности</w:t>
            </w:r>
          </w:p>
        </w:tc>
        <w:tc>
          <w:tcPr>
            <w:tcW w:w="885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100DE5">
        <w:trPr>
          <w:trHeight w:val="225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A2C1C" w:rsidRPr="000E2255" w:rsidRDefault="00EA2C1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0E2255" w:rsidRDefault="00EA2C1C" w:rsidP="003E5814">
            <w:pPr>
              <w:jc w:val="both"/>
              <w:rPr>
                <w:sz w:val="22"/>
                <w:szCs w:val="22"/>
              </w:rPr>
            </w:pPr>
            <w:r w:rsidRPr="000E2255">
              <w:rPr>
                <w:color w:val="000000"/>
                <w:sz w:val="22"/>
                <w:szCs w:val="22"/>
              </w:rPr>
              <w:t>Право социальной защиты граждан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 w:rsidRPr="00346D2A">
              <w:rPr>
                <w:sz w:val="22"/>
                <w:szCs w:val="22"/>
              </w:rPr>
              <w:t>профессиональной деятельности</w:t>
            </w:r>
          </w:p>
        </w:tc>
        <w:tc>
          <w:tcPr>
            <w:tcW w:w="885" w:type="dxa"/>
            <w:vMerge/>
          </w:tcPr>
          <w:p w:rsidR="00EA2C1C" w:rsidRPr="009814CD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EA2C1C" w:rsidRPr="009814CD" w:rsidTr="00100DE5">
        <w:trPr>
          <w:trHeight w:val="225"/>
        </w:trPr>
        <w:tc>
          <w:tcPr>
            <w:tcW w:w="2660" w:type="dxa"/>
            <w:vMerge/>
          </w:tcPr>
          <w:p w:rsidR="00EA2C1C" w:rsidRPr="009814CD" w:rsidRDefault="00EA2C1C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0E2255" w:rsidRDefault="00EA2C1C" w:rsidP="003E5814">
            <w:pPr>
              <w:jc w:val="both"/>
              <w:rPr>
                <w:color w:val="000000"/>
                <w:sz w:val="22"/>
                <w:szCs w:val="22"/>
              </w:rPr>
            </w:pPr>
            <w:r w:rsidRPr="000E2255">
              <w:rPr>
                <w:sz w:val="22"/>
                <w:szCs w:val="22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885" w:type="dxa"/>
            <w:vMerge/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</w:tcPr>
          <w:p w:rsidR="00EA2C1C" w:rsidRDefault="00EA2C1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060977" w:rsidRPr="009814CD" w:rsidTr="00100DE5">
        <w:tc>
          <w:tcPr>
            <w:tcW w:w="2660" w:type="dxa"/>
            <w:vMerge/>
          </w:tcPr>
          <w:p w:rsidR="00060977" w:rsidRPr="009814CD" w:rsidRDefault="00060977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66" w:type="dxa"/>
            <w:gridSpan w:val="2"/>
          </w:tcPr>
          <w:p w:rsidR="00060977" w:rsidRPr="009814CD" w:rsidRDefault="000E2255" w:rsidP="003E581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</w:t>
            </w:r>
            <w:r w:rsidR="00060977" w:rsidRPr="009814CD">
              <w:rPr>
                <w:b/>
                <w:sz w:val="22"/>
                <w:szCs w:val="22"/>
              </w:rPr>
              <w:t xml:space="preserve"> заняти</w:t>
            </w:r>
            <w:r>
              <w:rPr>
                <w:b/>
                <w:sz w:val="22"/>
                <w:szCs w:val="22"/>
              </w:rPr>
              <w:t>я</w:t>
            </w:r>
            <w:r w:rsidR="00060977" w:rsidRPr="009814CD">
              <w:rPr>
                <w:b/>
                <w:sz w:val="22"/>
                <w:szCs w:val="22"/>
              </w:rPr>
              <w:t>:</w:t>
            </w:r>
          </w:p>
          <w:p w:rsidR="000E2255" w:rsidRPr="000E2255" w:rsidRDefault="000E2255" w:rsidP="000E2255">
            <w:pPr>
              <w:pStyle w:val="ac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0E2255">
              <w:rPr>
                <w:sz w:val="22"/>
                <w:szCs w:val="22"/>
              </w:rPr>
              <w:t>Решение ситуационных задач на тему: «</w:t>
            </w:r>
            <w:r>
              <w:rPr>
                <w:sz w:val="22"/>
                <w:szCs w:val="22"/>
              </w:rPr>
              <w:t>Судебный порядок решения споров»</w:t>
            </w:r>
          </w:p>
          <w:p w:rsidR="00060977" w:rsidRPr="000E2255" w:rsidRDefault="00060977" w:rsidP="000E2255">
            <w:pPr>
              <w:pStyle w:val="ac"/>
              <w:numPr>
                <w:ilvl w:val="0"/>
                <w:numId w:val="17"/>
              </w:numPr>
              <w:jc w:val="both"/>
              <w:rPr>
                <w:b/>
                <w:sz w:val="22"/>
                <w:szCs w:val="22"/>
              </w:rPr>
            </w:pPr>
            <w:r w:rsidRPr="000E2255">
              <w:rPr>
                <w:sz w:val="22"/>
                <w:szCs w:val="22"/>
              </w:rPr>
              <w:t>Составление деловой документации - искового заявления, претензий  по защите прав</w:t>
            </w:r>
          </w:p>
        </w:tc>
        <w:tc>
          <w:tcPr>
            <w:tcW w:w="885" w:type="dxa"/>
          </w:tcPr>
          <w:p w:rsidR="00EB3D0A" w:rsidRDefault="00EB3D0A" w:rsidP="003E5814">
            <w:pPr>
              <w:jc w:val="center"/>
              <w:rPr>
                <w:sz w:val="22"/>
                <w:szCs w:val="22"/>
              </w:rPr>
            </w:pPr>
          </w:p>
          <w:p w:rsidR="00060977" w:rsidRPr="009814CD" w:rsidRDefault="009B3282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2" w:type="dxa"/>
            <w:vMerge w:val="restart"/>
            <w:shd w:val="clear" w:color="auto" w:fill="D9D9D9"/>
          </w:tcPr>
          <w:p w:rsidR="00060977" w:rsidRPr="009814CD" w:rsidRDefault="00060977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060977" w:rsidRPr="009814CD" w:rsidTr="00100DE5">
        <w:tc>
          <w:tcPr>
            <w:tcW w:w="2660" w:type="dxa"/>
            <w:vMerge/>
          </w:tcPr>
          <w:p w:rsidR="00060977" w:rsidRPr="009814CD" w:rsidRDefault="00060977" w:rsidP="003E58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66" w:type="dxa"/>
            <w:gridSpan w:val="2"/>
          </w:tcPr>
          <w:p w:rsidR="000E2255" w:rsidRPr="00EB3D0A" w:rsidRDefault="00060977" w:rsidP="00EB3D0A">
            <w:pPr>
              <w:jc w:val="both"/>
              <w:rPr>
                <w:b/>
                <w:sz w:val="22"/>
                <w:szCs w:val="22"/>
              </w:rPr>
            </w:pPr>
            <w:r w:rsidRPr="00B03C6C">
              <w:rPr>
                <w:b/>
                <w:sz w:val="22"/>
                <w:szCs w:val="22"/>
              </w:rPr>
              <w:t>Контрольные работы</w:t>
            </w:r>
          </w:p>
        </w:tc>
        <w:tc>
          <w:tcPr>
            <w:tcW w:w="885" w:type="dxa"/>
          </w:tcPr>
          <w:p w:rsidR="00060977" w:rsidRPr="009814CD" w:rsidRDefault="00EB3D0A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2" w:type="dxa"/>
            <w:vMerge/>
            <w:shd w:val="clear" w:color="auto" w:fill="D9D9D9"/>
          </w:tcPr>
          <w:p w:rsidR="00060977" w:rsidRPr="009814CD" w:rsidRDefault="00060977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060977" w:rsidRPr="009814CD" w:rsidTr="00100DE5">
        <w:tc>
          <w:tcPr>
            <w:tcW w:w="2660" w:type="dxa"/>
            <w:vMerge/>
          </w:tcPr>
          <w:p w:rsidR="00060977" w:rsidRPr="009814CD" w:rsidRDefault="00060977" w:rsidP="003E5814">
            <w:pPr>
              <w:rPr>
                <w:sz w:val="22"/>
                <w:szCs w:val="22"/>
              </w:rPr>
            </w:pPr>
          </w:p>
        </w:tc>
        <w:tc>
          <w:tcPr>
            <w:tcW w:w="10666" w:type="dxa"/>
            <w:gridSpan w:val="2"/>
          </w:tcPr>
          <w:p w:rsidR="00060977" w:rsidRPr="009814CD" w:rsidRDefault="00060977" w:rsidP="003E5814">
            <w:pPr>
              <w:jc w:val="both"/>
              <w:rPr>
                <w:b/>
                <w:sz w:val="22"/>
                <w:szCs w:val="22"/>
              </w:rPr>
            </w:pPr>
            <w:r w:rsidRPr="009814CD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9814CD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9814CD">
              <w:rPr>
                <w:b/>
                <w:sz w:val="22"/>
                <w:szCs w:val="22"/>
              </w:rPr>
              <w:t>:</w:t>
            </w:r>
          </w:p>
          <w:p w:rsidR="00060977" w:rsidRPr="00770188" w:rsidRDefault="00770188" w:rsidP="003C6CA4">
            <w:pPr>
              <w:pStyle w:val="ac"/>
              <w:numPr>
                <w:ilvl w:val="0"/>
                <w:numId w:val="2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сравнительный анализ видов административной ответственности</w:t>
            </w:r>
          </w:p>
          <w:p w:rsidR="00770188" w:rsidRPr="002A0559" w:rsidRDefault="00770188" w:rsidP="003C6CA4">
            <w:pPr>
              <w:pStyle w:val="ac"/>
              <w:numPr>
                <w:ilvl w:val="0"/>
                <w:numId w:val="2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Составить анализ о </w:t>
            </w:r>
            <w:r w:rsidRPr="00770188">
              <w:rPr>
                <w:sz w:val="22"/>
                <w:szCs w:val="22"/>
              </w:rPr>
              <w:t>преимуществах и недостатках судебной формы защиты</w:t>
            </w:r>
          </w:p>
          <w:p w:rsidR="002A0559" w:rsidRPr="00770188" w:rsidRDefault="002A0559" w:rsidP="003C6CA4">
            <w:pPr>
              <w:pStyle w:val="ac"/>
              <w:numPr>
                <w:ilvl w:val="0"/>
                <w:numId w:val="23"/>
              </w:numPr>
              <w:jc w:val="both"/>
              <w:rPr>
                <w:b/>
                <w:sz w:val="22"/>
                <w:szCs w:val="22"/>
              </w:rPr>
            </w:pPr>
            <w:r w:rsidRPr="002A0559">
              <w:rPr>
                <w:sz w:val="22"/>
                <w:szCs w:val="22"/>
              </w:rPr>
              <w:t xml:space="preserve">Решение ситуационных задач на тему: </w:t>
            </w:r>
            <w:r>
              <w:rPr>
                <w:b/>
                <w:sz w:val="22"/>
                <w:szCs w:val="22"/>
              </w:rPr>
              <w:t>«</w:t>
            </w:r>
            <w:r w:rsidRPr="000E2255">
              <w:rPr>
                <w:color w:val="000000"/>
                <w:sz w:val="22"/>
                <w:szCs w:val="22"/>
              </w:rPr>
              <w:t>судебный порядок разрешения споров</w:t>
            </w:r>
            <w:r>
              <w:rPr>
                <w:color w:val="000000"/>
                <w:sz w:val="22"/>
                <w:szCs w:val="22"/>
              </w:rPr>
              <w:t>»</w:t>
            </w:r>
          </w:p>
          <w:p w:rsidR="000E2255" w:rsidRPr="000E2255" w:rsidRDefault="00EA2C1C" w:rsidP="003C6CA4">
            <w:pPr>
              <w:pStyle w:val="ac"/>
              <w:numPr>
                <w:ilvl w:val="0"/>
                <w:numId w:val="2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</w:t>
            </w:r>
            <w:r w:rsidR="000E2255">
              <w:rPr>
                <w:sz w:val="22"/>
                <w:szCs w:val="22"/>
              </w:rPr>
              <w:t xml:space="preserve"> на тему: «Право социальной защиты граждан»</w:t>
            </w:r>
          </w:p>
        </w:tc>
        <w:tc>
          <w:tcPr>
            <w:tcW w:w="885" w:type="dxa"/>
          </w:tcPr>
          <w:p w:rsidR="00EB3D0A" w:rsidRDefault="00EB3D0A" w:rsidP="003E5814">
            <w:pPr>
              <w:jc w:val="center"/>
              <w:rPr>
                <w:sz w:val="22"/>
                <w:szCs w:val="22"/>
              </w:rPr>
            </w:pPr>
          </w:p>
          <w:p w:rsidR="00060977" w:rsidRPr="000E2255" w:rsidRDefault="009A50E2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62" w:type="dxa"/>
            <w:vMerge/>
            <w:shd w:val="clear" w:color="auto" w:fill="D9D9D9"/>
          </w:tcPr>
          <w:p w:rsidR="00060977" w:rsidRPr="009814CD" w:rsidRDefault="00060977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A7419C" w:rsidRPr="009814CD" w:rsidTr="00100DE5">
        <w:tc>
          <w:tcPr>
            <w:tcW w:w="2660" w:type="dxa"/>
          </w:tcPr>
          <w:p w:rsidR="00A7419C" w:rsidRPr="009814CD" w:rsidRDefault="00A7419C" w:rsidP="003E5814">
            <w:pPr>
              <w:rPr>
                <w:sz w:val="22"/>
                <w:szCs w:val="22"/>
              </w:rPr>
            </w:pPr>
          </w:p>
        </w:tc>
        <w:tc>
          <w:tcPr>
            <w:tcW w:w="10666" w:type="dxa"/>
            <w:gridSpan w:val="2"/>
          </w:tcPr>
          <w:p w:rsidR="00A7419C" w:rsidRPr="009814CD" w:rsidRDefault="00A7419C" w:rsidP="003E581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Зачет</w:t>
            </w:r>
          </w:p>
        </w:tc>
        <w:tc>
          <w:tcPr>
            <w:tcW w:w="885" w:type="dxa"/>
          </w:tcPr>
          <w:p w:rsidR="00A7419C" w:rsidRDefault="00A7419C" w:rsidP="003E58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2" w:type="dxa"/>
            <w:shd w:val="clear" w:color="auto" w:fill="D9D9D9"/>
          </w:tcPr>
          <w:p w:rsidR="00A7419C" w:rsidRPr="009814CD" w:rsidRDefault="00A7419C" w:rsidP="003E5814">
            <w:pPr>
              <w:jc w:val="center"/>
              <w:rPr>
                <w:sz w:val="22"/>
                <w:szCs w:val="22"/>
              </w:rPr>
            </w:pPr>
          </w:p>
        </w:tc>
      </w:tr>
      <w:tr w:rsidR="00DB5A1C" w:rsidRPr="00761B0B" w:rsidTr="00100D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0"/>
        </w:trPr>
        <w:tc>
          <w:tcPr>
            <w:tcW w:w="13326" w:type="dxa"/>
            <w:gridSpan w:val="3"/>
          </w:tcPr>
          <w:p w:rsidR="00DB5A1C" w:rsidRPr="00761B0B" w:rsidRDefault="00DB5A1C" w:rsidP="0077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761B0B">
              <w:rPr>
                <w:b/>
                <w:bCs/>
              </w:rPr>
              <w:t>Всего:</w:t>
            </w:r>
          </w:p>
        </w:tc>
        <w:tc>
          <w:tcPr>
            <w:tcW w:w="885" w:type="dxa"/>
            <w:shd w:val="clear" w:color="auto" w:fill="auto"/>
          </w:tcPr>
          <w:p w:rsidR="00DB5A1C" w:rsidRPr="00761B0B" w:rsidRDefault="009A50E2" w:rsidP="0077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72</w:t>
            </w:r>
          </w:p>
        </w:tc>
        <w:tc>
          <w:tcPr>
            <w:tcW w:w="1262" w:type="dxa"/>
            <w:shd w:val="clear" w:color="auto" w:fill="C0C0C0"/>
          </w:tcPr>
          <w:p w:rsidR="00DB5A1C" w:rsidRPr="00761B0B" w:rsidRDefault="00DB5A1C" w:rsidP="0077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060977" w:rsidRDefault="00060977" w:rsidP="00100DE5">
      <w:pPr>
        <w:widowControl/>
        <w:autoSpaceDE/>
        <w:autoSpaceDN/>
        <w:adjustRightInd/>
        <w:rPr>
          <w:sz w:val="16"/>
          <w:szCs w:val="16"/>
        </w:rPr>
      </w:pPr>
    </w:p>
    <w:p w:rsidR="00A7419C" w:rsidRPr="00556EE0" w:rsidRDefault="00A7419C" w:rsidP="00100DE5">
      <w:pPr>
        <w:widowControl/>
        <w:autoSpaceDE/>
        <w:autoSpaceDN/>
        <w:adjustRightInd/>
        <w:rPr>
          <w:sz w:val="16"/>
          <w:szCs w:val="16"/>
        </w:rPr>
      </w:pPr>
    </w:p>
    <w:p w:rsidR="00060977" w:rsidRPr="00556EE0" w:rsidRDefault="00060977" w:rsidP="00060977">
      <w:pPr>
        <w:widowControl/>
        <w:autoSpaceDE/>
        <w:autoSpaceDN/>
        <w:adjustRightInd/>
        <w:spacing w:after="200" w:line="276" w:lineRule="auto"/>
        <w:rPr>
          <w:sz w:val="16"/>
          <w:szCs w:val="16"/>
        </w:rPr>
        <w:sectPr w:rsidR="00060977" w:rsidRPr="00556EE0" w:rsidSect="00100DE5">
          <w:pgSz w:w="16838" w:h="11906" w:orient="landscape"/>
          <w:pgMar w:top="993" w:right="1134" w:bottom="567" w:left="1134" w:header="709" w:footer="709" w:gutter="0"/>
          <w:cols w:space="708"/>
          <w:docGrid w:linePitch="360"/>
        </w:sectPr>
      </w:pPr>
    </w:p>
    <w:p w:rsidR="00060977" w:rsidRPr="00301D96" w:rsidRDefault="00060977" w:rsidP="00060977">
      <w:pPr>
        <w:pStyle w:val="a8"/>
        <w:spacing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Pr="00301D96">
        <w:rPr>
          <w:b/>
          <w:sz w:val="28"/>
          <w:szCs w:val="28"/>
        </w:rPr>
        <w:t xml:space="preserve"> УСЛОВИЯ РЕАЛИЗАЦИИ ПРОГРАММЫ ДИСЦИПЛИНЫ</w:t>
      </w:r>
    </w:p>
    <w:p w:rsidR="00060977" w:rsidRPr="00A20A8B" w:rsidRDefault="00060977" w:rsidP="0006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60977" w:rsidRPr="00D85C17" w:rsidRDefault="00060977" w:rsidP="00060977">
      <w:r w:rsidRPr="00301D96">
        <w:rPr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060977" w:rsidRPr="00A90091" w:rsidRDefault="00060977" w:rsidP="00060977">
      <w:pPr>
        <w:tabs>
          <w:tab w:val="left" w:pos="2955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Правового обеспечения</w:t>
      </w:r>
      <w:r w:rsidRPr="00A90091">
        <w:rPr>
          <w:sz w:val="28"/>
          <w:szCs w:val="28"/>
          <w:u w:val="single"/>
        </w:rPr>
        <w:t xml:space="preserve"> профессиональной деятельности</w:t>
      </w:r>
    </w:p>
    <w:p w:rsidR="00060977" w:rsidRPr="003E5814" w:rsidRDefault="00060977" w:rsidP="0006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75957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учебного </w:t>
      </w:r>
      <w:r w:rsidRPr="00A20A8B">
        <w:rPr>
          <w:bCs/>
          <w:sz w:val="28"/>
          <w:szCs w:val="28"/>
        </w:rPr>
        <w:t xml:space="preserve">кабинета: </w:t>
      </w:r>
    </w:p>
    <w:p w:rsidR="00575957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575957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-рабочее место преподавателя;</w:t>
      </w:r>
    </w:p>
    <w:p w:rsidR="00575957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-комплекты учебно-наглядных пособий:</w:t>
      </w:r>
    </w:p>
    <w:p w:rsidR="00575957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организационная техника;</w:t>
      </w:r>
    </w:p>
    <w:p w:rsidR="00575957" w:rsidRPr="00A20A8B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75957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</w:p>
    <w:p w:rsidR="00575957" w:rsidRPr="00A20A8B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 с лицензионным программным обеспечением,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, электронная доска</w:t>
      </w:r>
    </w:p>
    <w:p w:rsidR="00060977" w:rsidRDefault="00060977" w:rsidP="00060977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060977" w:rsidRPr="00512A28" w:rsidRDefault="00060977" w:rsidP="00060977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512A28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060977" w:rsidRPr="002C3CA4" w:rsidRDefault="00060977" w:rsidP="00060977">
      <w:pPr>
        <w:pStyle w:val="a8"/>
        <w:spacing w:after="0"/>
        <w:ind w:left="0"/>
        <w:jc w:val="both"/>
        <w:rPr>
          <w:b/>
          <w:bCs/>
          <w:sz w:val="28"/>
          <w:szCs w:val="28"/>
        </w:rPr>
      </w:pPr>
      <w:r w:rsidRPr="002C3CA4">
        <w:rPr>
          <w:b/>
          <w:bCs/>
          <w:sz w:val="28"/>
          <w:szCs w:val="28"/>
        </w:rPr>
        <w:t>Перечень рекомендованных учебных изданий, Интернет – ресурсов, дополнительной литературы.</w:t>
      </w:r>
    </w:p>
    <w:p w:rsidR="00957098" w:rsidRPr="00957098" w:rsidRDefault="00060977" w:rsidP="00060977">
      <w:pPr>
        <w:jc w:val="both"/>
        <w:rPr>
          <w:b/>
          <w:sz w:val="28"/>
          <w:szCs w:val="28"/>
        </w:rPr>
      </w:pPr>
      <w:r w:rsidRPr="00957098">
        <w:rPr>
          <w:b/>
          <w:sz w:val="28"/>
          <w:szCs w:val="28"/>
        </w:rPr>
        <w:t>Основные источники:</w:t>
      </w:r>
    </w:p>
    <w:p w:rsidR="00060977" w:rsidRPr="002E560C" w:rsidRDefault="002E560C" w:rsidP="002E560C">
      <w:pPr>
        <w:pStyle w:val="ac"/>
        <w:numPr>
          <w:ilvl w:val="0"/>
          <w:numId w:val="25"/>
        </w:numPr>
        <w:jc w:val="both"/>
        <w:rPr>
          <w:sz w:val="28"/>
          <w:szCs w:val="28"/>
        </w:rPr>
      </w:pPr>
      <w:r w:rsidRPr="002E560C">
        <w:rPr>
          <w:sz w:val="28"/>
          <w:szCs w:val="28"/>
        </w:rPr>
        <w:t>Правовое обеспечение профессиональной деятельности</w:t>
      </w:r>
      <w:proofErr w:type="gramStart"/>
      <w:r w:rsidRPr="002E560C">
        <w:rPr>
          <w:sz w:val="28"/>
          <w:szCs w:val="28"/>
        </w:rPr>
        <w:t> :</w:t>
      </w:r>
      <w:proofErr w:type="gramEnd"/>
      <w:r w:rsidRPr="002E560C">
        <w:rPr>
          <w:sz w:val="28"/>
          <w:szCs w:val="28"/>
        </w:rPr>
        <w:t xml:space="preserve"> учебник для среднего профессионального образования / А. М. Волков, Е. А. </w:t>
      </w:r>
      <w:proofErr w:type="spellStart"/>
      <w:r w:rsidRPr="002E560C">
        <w:rPr>
          <w:sz w:val="28"/>
          <w:szCs w:val="28"/>
        </w:rPr>
        <w:t>Лютягина</w:t>
      </w:r>
      <w:proofErr w:type="spellEnd"/>
      <w:r w:rsidRPr="002E560C">
        <w:rPr>
          <w:sz w:val="28"/>
          <w:szCs w:val="28"/>
        </w:rPr>
        <w:t xml:space="preserve"> ; под общей редакцией А. М. Волкова. — 3-е изд., </w:t>
      </w:r>
      <w:proofErr w:type="spellStart"/>
      <w:r w:rsidRPr="002E560C">
        <w:rPr>
          <w:sz w:val="28"/>
          <w:szCs w:val="28"/>
        </w:rPr>
        <w:t>перераб</w:t>
      </w:r>
      <w:proofErr w:type="spellEnd"/>
      <w:r w:rsidRPr="002E560C">
        <w:rPr>
          <w:sz w:val="28"/>
          <w:szCs w:val="28"/>
        </w:rPr>
        <w:t xml:space="preserve">. и доп. — Москва : Издательство </w:t>
      </w:r>
      <w:proofErr w:type="spellStart"/>
      <w:r w:rsidRPr="002E560C">
        <w:rPr>
          <w:sz w:val="28"/>
          <w:szCs w:val="28"/>
        </w:rPr>
        <w:t>Юрайт</w:t>
      </w:r>
      <w:proofErr w:type="spellEnd"/>
      <w:r w:rsidRPr="002E560C">
        <w:rPr>
          <w:sz w:val="28"/>
          <w:szCs w:val="28"/>
        </w:rPr>
        <w:t>, 2023. — 279 с. — (Профессиональное образование). — ISBN 978-5-534-15088-9. — Текст</w:t>
      </w:r>
      <w:proofErr w:type="gramStart"/>
      <w:r w:rsidRPr="002E560C">
        <w:rPr>
          <w:sz w:val="28"/>
          <w:szCs w:val="28"/>
        </w:rPr>
        <w:t xml:space="preserve"> :</w:t>
      </w:r>
      <w:proofErr w:type="gramEnd"/>
      <w:r w:rsidRPr="002E560C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2E560C">
        <w:rPr>
          <w:sz w:val="28"/>
          <w:szCs w:val="28"/>
        </w:rPr>
        <w:t>Юрайт</w:t>
      </w:r>
      <w:proofErr w:type="spellEnd"/>
      <w:r w:rsidRPr="002E560C">
        <w:rPr>
          <w:sz w:val="28"/>
          <w:szCs w:val="28"/>
        </w:rPr>
        <w:t xml:space="preserve"> [сайт]. — URL: </w:t>
      </w:r>
      <w:hyperlink r:id="rId8" w:history="1">
        <w:r w:rsidRPr="002E560C">
          <w:rPr>
            <w:rStyle w:val="a6"/>
            <w:sz w:val="28"/>
            <w:szCs w:val="28"/>
          </w:rPr>
          <w:t>https://urait.ru/bcode/511800</w:t>
        </w:r>
      </w:hyperlink>
    </w:p>
    <w:p w:rsidR="002E560C" w:rsidRDefault="002E560C" w:rsidP="002E560C">
      <w:pPr>
        <w:pStyle w:val="ac"/>
        <w:ind w:left="792"/>
        <w:jc w:val="both"/>
        <w:rPr>
          <w:b/>
          <w:sz w:val="28"/>
          <w:szCs w:val="28"/>
        </w:rPr>
      </w:pPr>
      <w:r w:rsidRPr="002E560C">
        <w:rPr>
          <w:b/>
          <w:sz w:val="28"/>
          <w:szCs w:val="28"/>
        </w:rPr>
        <w:t>Дополнительные источники</w:t>
      </w:r>
      <w:proofErr w:type="gramStart"/>
      <w:r w:rsidRPr="002E560C">
        <w:rPr>
          <w:b/>
          <w:sz w:val="28"/>
          <w:szCs w:val="28"/>
        </w:rPr>
        <w:t xml:space="preserve"> :</w:t>
      </w:r>
      <w:proofErr w:type="gramEnd"/>
    </w:p>
    <w:p w:rsidR="002E560C" w:rsidRPr="002E560C" w:rsidRDefault="002E560C" w:rsidP="002E560C">
      <w:pPr>
        <w:pStyle w:val="ac"/>
        <w:numPr>
          <w:ilvl w:val="0"/>
          <w:numId w:val="26"/>
        </w:numPr>
        <w:jc w:val="both"/>
        <w:rPr>
          <w:b/>
          <w:sz w:val="28"/>
          <w:szCs w:val="28"/>
        </w:rPr>
      </w:pPr>
      <w:r w:rsidRPr="002E560C">
        <w:rPr>
          <w:sz w:val="28"/>
          <w:szCs w:val="28"/>
        </w:rPr>
        <w:t>Правовые основы управленческой деятельности</w:t>
      </w:r>
      <w:proofErr w:type="gramStart"/>
      <w:r w:rsidRPr="002E560C">
        <w:rPr>
          <w:sz w:val="28"/>
          <w:szCs w:val="28"/>
        </w:rPr>
        <w:t> :</w:t>
      </w:r>
      <w:proofErr w:type="gramEnd"/>
      <w:r w:rsidRPr="002E560C">
        <w:rPr>
          <w:sz w:val="28"/>
          <w:szCs w:val="28"/>
        </w:rPr>
        <w:t xml:space="preserve"> учебное пособие для среднего профессионального образования / Н. М. Конин, Е. И. </w:t>
      </w:r>
      <w:proofErr w:type="spellStart"/>
      <w:r w:rsidRPr="002E560C">
        <w:rPr>
          <w:sz w:val="28"/>
          <w:szCs w:val="28"/>
        </w:rPr>
        <w:t>Маторина</w:t>
      </w:r>
      <w:proofErr w:type="spellEnd"/>
      <w:r w:rsidRPr="002E560C">
        <w:rPr>
          <w:sz w:val="28"/>
          <w:szCs w:val="28"/>
        </w:rPr>
        <w:t xml:space="preserve">. — 7-е изд., </w:t>
      </w:r>
      <w:proofErr w:type="spellStart"/>
      <w:r w:rsidRPr="002E560C">
        <w:rPr>
          <w:sz w:val="28"/>
          <w:szCs w:val="28"/>
        </w:rPr>
        <w:t>перераб</w:t>
      </w:r>
      <w:proofErr w:type="spellEnd"/>
      <w:r w:rsidRPr="002E560C">
        <w:rPr>
          <w:sz w:val="28"/>
          <w:szCs w:val="28"/>
        </w:rPr>
        <w:t xml:space="preserve">. и доп. — Москва : Издательство </w:t>
      </w:r>
      <w:proofErr w:type="spellStart"/>
      <w:r w:rsidRPr="002E560C">
        <w:rPr>
          <w:sz w:val="28"/>
          <w:szCs w:val="28"/>
        </w:rPr>
        <w:t>Юрайт</w:t>
      </w:r>
      <w:proofErr w:type="spellEnd"/>
      <w:r w:rsidRPr="002E560C">
        <w:rPr>
          <w:sz w:val="28"/>
          <w:szCs w:val="28"/>
        </w:rPr>
        <w:t>, 2023. — 164 с. — (Профессиональное образование). — ISBN 978-5-534-16426-8. — Текст</w:t>
      </w:r>
      <w:proofErr w:type="gramStart"/>
      <w:r w:rsidRPr="002E560C">
        <w:rPr>
          <w:sz w:val="28"/>
          <w:szCs w:val="28"/>
        </w:rPr>
        <w:t xml:space="preserve"> :</w:t>
      </w:r>
      <w:proofErr w:type="gramEnd"/>
      <w:r w:rsidRPr="002E560C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2E560C">
        <w:rPr>
          <w:sz w:val="28"/>
          <w:szCs w:val="28"/>
        </w:rPr>
        <w:t>Юрайт</w:t>
      </w:r>
      <w:proofErr w:type="spellEnd"/>
      <w:r w:rsidRPr="002E560C">
        <w:rPr>
          <w:sz w:val="28"/>
          <w:szCs w:val="28"/>
        </w:rPr>
        <w:t xml:space="preserve"> [сайт]. — URL: </w:t>
      </w:r>
      <w:hyperlink r:id="rId9" w:history="1">
        <w:r w:rsidRPr="00C863CB">
          <w:rPr>
            <w:rStyle w:val="a6"/>
            <w:sz w:val="28"/>
            <w:szCs w:val="28"/>
          </w:rPr>
          <w:t>https://urait.ru/bcode/531017</w:t>
        </w:r>
      </w:hyperlink>
    </w:p>
    <w:p w:rsidR="002E560C" w:rsidRPr="002E560C" w:rsidRDefault="002E560C" w:rsidP="002E560C">
      <w:pPr>
        <w:ind w:left="360"/>
        <w:jc w:val="both"/>
        <w:rPr>
          <w:b/>
          <w:sz w:val="28"/>
          <w:szCs w:val="28"/>
        </w:rPr>
      </w:pPr>
    </w:p>
    <w:p w:rsidR="00060977" w:rsidRPr="00957098" w:rsidRDefault="00060977" w:rsidP="00060977">
      <w:pPr>
        <w:rPr>
          <w:b/>
          <w:sz w:val="28"/>
          <w:szCs w:val="28"/>
        </w:rPr>
      </w:pPr>
      <w:r w:rsidRPr="00957098">
        <w:rPr>
          <w:b/>
          <w:sz w:val="28"/>
          <w:szCs w:val="28"/>
        </w:rPr>
        <w:t>Нормативно-правовые акты.</w:t>
      </w:r>
    </w:p>
    <w:p w:rsidR="00060977" w:rsidRPr="002E560C" w:rsidRDefault="00060977" w:rsidP="00060977">
      <w:pPr>
        <w:numPr>
          <w:ilvl w:val="0"/>
          <w:numId w:val="5"/>
        </w:numPr>
        <w:jc w:val="both"/>
        <w:rPr>
          <w:sz w:val="28"/>
          <w:szCs w:val="28"/>
        </w:rPr>
      </w:pPr>
      <w:r w:rsidRPr="002E560C">
        <w:rPr>
          <w:sz w:val="28"/>
          <w:szCs w:val="28"/>
        </w:rPr>
        <w:t>Конституция Российской Федерации от 12.12.1993 // Российская газета.- 1993.-№237.- 25 декабря.</w:t>
      </w:r>
    </w:p>
    <w:p w:rsidR="00060977" w:rsidRPr="002E560C" w:rsidRDefault="00060977" w:rsidP="00060977">
      <w:pPr>
        <w:numPr>
          <w:ilvl w:val="0"/>
          <w:numId w:val="5"/>
        </w:numPr>
        <w:jc w:val="both"/>
        <w:rPr>
          <w:sz w:val="28"/>
          <w:szCs w:val="28"/>
        </w:rPr>
      </w:pPr>
      <w:r w:rsidRPr="002E560C">
        <w:rPr>
          <w:sz w:val="28"/>
          <w:szCs w:val="28"/>
        </w:rPr>
        <w:t xml:space="preserve">Гражданский кодекс Российской Федерации.  ( Часть первая) от 30 ноября 1994 г. №51- ФЗ (с </w:t>
      </w:r>
      <w:proofErr w:type="spellStart"/>
      <w:r w:rsidRPr="002E560C">
        <w:rPr>
          <w:sz w:val="28"/>
          <w:szCs w:val="28"/>
        </w:rPr>
        <w:t>послед</w:t>
      </w:r>
      <w:proofErr w:type="gramStart"/>
      <w:r w:rsidRPr="002E560C">
        <w:rPr>
          <w:sz w:val="28"/>
          <w:szCs w:val="28"/>
        </w:rPr>
        <w:t>.и</w:t>
      </w:r>
      <w:proofErr w:type="gramEnd"/>
      <w:r w:rsidRPr="002E560C">
        <w:rPr>
          <w:sz w:val="28"/>
          <w:szCs w:val="28"/>
        </w:rPr>
        <w:t>зм</w:t>
      </w:r>
      <w:proofErr w:type="spellEnd"/>
      <w:r w:rsidRPr="002E560C">
        <w:rPr>
          <w:sz w:val="28"/>
          <w:szCs w:val="28"/>
        </w:rPr>
        <w:t>. и доп.: Федеральный закон от 30 декабря 2004 г. № 217- ФЗ) // СЗРФ.- 1994.-№ 32.-Ст.3301.</w:t>
      </w:r>
    </w:p>
    <w:p w:rsidR="00060977" w:rsidRPr="002E560C" w:rsidRDefault="00060977" w:rsidP="00060977">
      <w:pPr>
        <w:numPr>
          <w:ilvl w:val="0"/>
          <w:numId w:val="5"/>
        </w:numPr>
        <w:jc w:val="both"/>
        <w:rPr>
          <w:sz w:val="28"/>
          <w:szCs w:val="28"/>
        </w:rPr>
      </w:pPr>
      <w:r w:rsidRPr="002E560C">
        <w:rPr>
          <w:sz w:val="28"/>
          <w:szCs w:val="28"/>
        </w:rPr>
        <w:t xml:space="preserve">Гражданский кодекс Российской Федерации.  ( Часть вторая ) от 26 января 1996 г. №14- ФЗ (с </w:t>
      </w:r>
      <w:proofErr w:type="spellStart"/>
      <w:r w:rsidRPr="002E560C">
        <w:rPr>
          <w:sz w:val="28"/>
          <w:szCs w:val="28"/>
        </w:rPr>
        <w:t>послед</w:t>
      </w:r>
      <w:proofErr w:type="gramStart"/>
      <w:r w:rsidRPr="002E560C">
        <w:rPr>
          <w:sz w:val="28"/>
          <w:szCs w:val="28"/>
        </w:rPr>
        <w:t>.и</w:t>
      </w:r>
      <w:proofErr w:type="gramEnd"/>
      <w:r w:rsidRPr="002E560C">
        <w:rPr>
          <w:sz w:val="28"/>
          <w:szCs w:val="28"/>
        </w:rPr>
        <w:t>зм</w:t>
      </w:r>
      <w:proofErr w:type="spellEnd"/>
      <w:r w:rsidRPr="002E560C">
        <w:rPr>
          <w:sz w:val="28"/>
          <w:szCs w:val="28"/>
        </w:rPr>
        <w:t>. и доп.: Федеральный закон от 30 декабря 2004 г. № 219- ФЗ) // СЗРФ.- 1996.-№ 5.-Ст.410.</w:t>
      </w:r>
    </w:p>
    <w:p w:rsidR="00060977" w:rsidRPr="002E560C" w:rsidRDefault="00060977" w:rsidP="00060977">
      <w:pPr>
        <w:numPr>
          <w:ilvl w:val="0"/>
          <w:numId w:val="5"/>
        </w:numPr>
        <w:jc w:val="both"/>
        <w:rPr>
          <w:sz w:val="28"/>
          <w:szCs w:val="28"/>
        </w:rPr>
      </w:pPr>
      <w:r w:rsidRPr="002E560C">
        <w:rPr>
          <w:sz w:val="28"/>
          <w:szCs w:val="28"/>
        </w:rPr>
        <w:t>Трудовой кодекс Российской Федерации. Федеральный закон от 30 декабря 2001г. № 197-ФЗ (с послед</w:t>
      </w:r>
      <w:proofErr w:type="gramStart"/>
      <w:r w:rsidRPr="002E560C">
        <w:rPr>
          <w:sz w:val="28"/>
          <w:szCs w:val="28"/>
        </w:rPr>
        <w:t>.</w:t>
      </w:r>
      <w:proofErr w:type="gramEnd"/>
      <w:r w:rsidRPr="002E560C">
        <w:rPr>
          <w:sz w:val="28"/>
          <w:szCs w:val="28"/>
        </w:rPr>
        <w:t xml:space="preserve"> </w:t>
      </w:r>
      <w:proofErr w:type="spellStart"/>
      <w:proofErr w:type="gramStart"/>
      <w:r w:rsidRPr="002E560C">
        <w:rPr>
          <w:sz w:val="28"/>
          <w:szCs w:val="28"/>
        </w:rPr>
        <w:t>и</w:t>
      </w:r>
      <w:proofErr w:type="gramEnd"/>
      <w:r w:rsidRPr="002E560C">
        <w:rPr>
          <w:sz w:val="28"/>
          <w:szCs w:val="28"/>
        </w:rPr>
        <w:t>зм</w:t>
      </w:r>
      <w:proofErr w:type="spellEnd"/>
      <w:r w:rsidRPr="002E560C">
        <w:rPr>
          <w:sz w:val="28"/>
          <w:szCs w:val="28"/>
        </w:rPr>
        <w:t xml:space="preserve">. и доп.: федеральные законы от  </w:t>
      </w:r>
      <w:r w:rsidRPr="002E560C">
        <w:rPr>
          <w:sz w:val="28"/>
          <w:szCs w:val="28"/>
        </w:rPr>
        <w:lastRenderedPageBreak/>
        <w:t>22 августа 2004г.№ 122-ФЗ; от  29 декабря 2004 г. № 201-ФЗ) // СЗРФ.- 2002.-№1.Ст.3.</w:t>
      </w:r>
    </w:p>
    <w:p w:rsidR="00060977" w:rsidRPr="002E560C" w:rsidRDefault="00060977" w:rsidP="00060977">
      <w:pPr>
        <w:numPr>
          <w:ilvl w:val="0"/>
          <w:numId w:val="5"/>
        </w:numPr>
        <w:jc w:val="both"/>
        <w:rPr>
          <w:sz w:val="28"/>
          <w:szCs w:val="28"/>
        </w:rPr>
      </w:pPr>
      <w:r w:rsidRPr="002E560C">
        <w:rPr>
          <w:sz w:val="28"/>
          <w:szCs w:val="28"/>
        </w:rPr>
        <w:t>Арбитражный процессуальный кодекс Российской Федерации от 24 июля 2002г. № 95-ФЗ (с послед</w:t>
      </w:r>
      <w:proofErr w:type="gramStart"/>
      <w:r w:rsidRPr="002E560C">
        <w:rPr>
          <w:sz w:val="28"/>
          <w:szCs w:val="28"/>
        </w:rPr>
        <w:t>.</w:t>
      </w:r>
      <w:proofErr w:type="gramEnd"/>
      <w:r w:rsidRPr="002E560C">
        <w:rPr>
          <w:sz w:val="28"/>
          <w:szCs w:val="28"/>
        </w:rPr>
        <w:t xml:space="preserve"> </w:t>
      </w:r>
      <w:proofErr w:type="spellStart"/>
      <w:proofErr w:type="gramStart"/>
      <w:r w:rsidRPr="002E560C">
        <w:rPr>
          <w:sz w:val="28"/>
          <w:szCs w:val="28"/>
        </w:rPr>
        <w:t>и</w:t>
      </w:r>
      <w:proofErr w:type="gramEnd"/>
      <w:r w:rsidRPr="002E560C">
        <w:rPr>
          <w:sz w:val="28"/>
          <w:szCs w:val="28"/>
        </w:rPr>
        <w:t>зм</w:t>
      </w:r>
      <w:proofErr w:type="spellEnd"/>
      <w:r w:rsidRPr="002E560C">
        <w:rPr>
          <w:sz w:val="28"/>
          <w:szCs w:val="28"/>
        </w:rPr>
        <w:t>. от 11 июня 2008 г.)</w:t>
      </w:r>
    </w:p>
    <w:p w:rsidR="00060977" w:rsidRPr="002E560C" w:rsidRDefault="00060977" w:rsidP="00060977">
      <w:pPr>
        <w:numPr>
          <w:ilvl w:val="0"/>
          <w:numId w:val="5"/>
        </w:numPr>
        <w:jc w:val="both"/>
        <w:rPr>
          <w:sz w:val="28"/>
          <w:szCs w:val="28"/>
        </w:rPr>
      </w:pPr>
      <w:r w:rsidRPr="002E560C">
        <w:rPr>
          <w:sz w:val="28"/>
          <w:szCs w:val="28"/>
        </w:rPr>
        <w:t>Федеральный закон от 26 октября 2002г. № 127-ФЗ «О несостоятельности (банкротстве)</w:t>
      </w:r>
      <w:proofErr w:type="gramStart"/>
      <w:r w:rsidRPr="002E560C">
        <w:rPr>
          <w:sz w:val="28"/>
          <w:szCs w:val="28"/>
        </w:rPr>
        <w:t>»(</w:t>
      </w:r>
      <w:proofErr w:type="gramEnd"/>
      <w:r w:rsidRPr="002E560C">
        <w:rPr>
          <w:sz w:val="28"/>
          <w:szCs w:val="28"/>
        </w:rPr>
        <w:t xml:space="preserve">с послед. </w:t>
      </w:r>
      <w:proofErr w:type="spellStart"/>
      <w:r w:rsidRPr="002E560C">
        <w:rPr>
          <w:sz w:val="28"/>
          <w:szCs w:val="28"/>
        </w:rPr>
        <w:t>изм</w:t>
      </w:r>
      <w:proofErr w:type="spellEnd"/>
      <w:r w:rsidRPr="002E560C">
        <w:rPr>
          <w:sz w:val="28"/>
          <w:szCs w:val="28"/>
        </w:rPr>
        <w:t>. и доп. от 1 декабря 2007г.)</w:t>
      </w:r>
    </w:p>
    <w:p w:rsidR="00060977" w:rsidRPr="002E560C" w:rsidRDefault="00060977" w:rsidP="00060977">
      <w:pPr>
        <w:jc w:val="both"/>
        <w:rPr>
          <w:sz w:val="28"/>
          <w:szCs w:val="28"/>
        </w:rPr>
      </w:pPr>
    </w:p>
    <w:p w:rsidR="00060977" w:rsidRPr="00A90091" w:rsidRDefault="00060977" w:rsidP="00060977">
      <w:pPr>
        <w:jc w:val="both"/>
        <w:rPr>
          <w:sz w:val="28"/>
          <w:szCs w:val="28"/>
        </w:rPr>
      </w:pPr>
      <w:r w:rsidRPr="00A90091">
        <w:rPr>
          <w:sz w:val="28"/>
          <w:szCs w:val="28"/>
        </w:rPr>
        <w:t>Интернет- ресурсы:</w:t>
      </w:r>
    </w:p>
    <w:p w:rsidR="00060977" w:rsidRPr="00DC7D88" w:rsidRDefault="00060977" w:rsidP="00060977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</w:t>
      </w:r>
      <w:r w:rsidRPr="00EB2076">
        <w:rPr>
          <w:sz w:val="28"/>
          <w:szCs w:val="28"/>
        </w:rPr>
        <w:t>/</w:t>
      </w:r>
      <w:hyperlink r:id="rId10" w:history="1">
        <w:r w:rsidRPr="00DC7D88">
          <w:rPr>
            <w:rStyle w:val="a6"/>
            <w:sz w:val="28"/>
            <w:szCs w:val="28"/>
            <w:lang w:val="en-US"/>
          </w:rPr>
          <w:t>www</w:t>
        </w:r>
        <w:r w:rsidRPr="00DC7D88">
          <w:rPr>
            <w:rStyle w:val="a6"/>
            <w:sz w:val="28"/>
            <w:szCs w:val="28"/>
          </w:rPr>
          <w:t>.</w:t>
        </w:r>
        <w:proofErr w:type="spellStart"/>
        <w:r w:rsidRPr="00DC7D88">
          <w:rPr>
            <w:rStyle w:val="a6"/>
            <w:sz w:val="28"/>
            <w:szCs w:val="28"/>
            <w:lang w:val="en-US"/>
          </w:rPr>
          <w:t>roszdravnadzor</w:t>
        </w:r>
        <w:proofErr w:type="spellEnd"/>
      </w:hyperlink>
      <w:r w:rsidRPr="00DC7D88">
        <w:rPr>
          <w:sz w:val="28"/>
          <w:szCs w:val="28"/>
        </w:rPr>
        <w:t>.</w:t>
      </w:r>
      <w:proofErr w:type="spellStart"/>
      <w:r w:rsidRPr="00DC7D88">
        <w:rPr>
          <w:sz w:val="28"/>
          <w:szCs w:val="28"/>
          <w:lang w:val="en-US"/>
        </w:rPr>
        <w:t>ru</w:t>
      </w:r>
      <w:proofErr w:type="spellEnd"/>
    </w:p>
    <w:p w:rsidR="00060977" w:rsidRDefault="00060977" w:rsidP="00060977">
      <w:pPr>
        <w:numPr>
          <w:ilvl w:val="0"/>
          <w:numId w:val="8"/>
        </w:numPr>
        <w:jc w:val="both"/>
        <w:rPr>
          <w:sz w:val="28"/>
          <w:szCs w:val="28"/>
        </w:rPr>
      </w:pPr>
      <w:r w:rsidRPr="00A90091">
        <w:rPr>
          <w:sz w:val="28"/>
          <w:szCs w:val="28"/>
          <w:lang w:val="en-US"/>
        </w:rPr>
        <w:t>http</w:t>
      </w:r>
      <w:r w:rsidRPr="00A90091">
        <w:rPr>
          <w:sz w:val="28"/>
          <w:szCs w:val="28"/>
        </w:rPr>
        <w:t xml:space="preserve">:// </w:t>
      </w:r>
      <w:hyperlink r:id="rId11" w:history="1">
        <w:r w:rsidRPr="00B07526">
          <w:rPr>
            <w:rStyle w:val="a6"/>
            <w:sz w:val="28"/>
            <w:szCs w:val="28"/>
            <w:lang w:val="en-US"/>
          </w:rPr>
          <w:t>www</w:t>
        </w:r>
        <w:r w:rsidRPr="00B07526">
          <w:rPr>
            <w:rStyle w:val="a6"/>
            <w:sz w:val="28"/>
            <w:szCs w:val="28"/>
          </w:rPr>
          <w:t>.</w:t>
        </w:r>
        <w:proofErr w:type="spellStart"/>
        <w:r w:rsidRPr="00B07526">
          <w:rPr>
            <w:rStyle w:val="a6"/>
            <w:sz w:val="28"/>
            <w:szCs w:val="28"/>
            <w:lang w:val="en-US"/>
          </w:rPr>
          <w:t>minzdravsoc</w:t>
        </w:r>
        <w:proofErr w:type="spellEnd"/>
        <w:r w:rsidRPr="00B07526">
          <w:rPr>
            <w:rStyle w:val="a6"/>
            <w:sz w:val="28"/>
            <w:szCs w:val="28"/>
          </w:rPr>
          <w:t>.</w:t>
        </w:r>
        <w:proofErr w:type="spellStart"/>
        <w:r w:rsidRPr="00B07526">
          <w:rPr>
            <w:rStyle w:val="a6"/>
            <w:sz w:val="28"/>
            <w:szCs w:val="28"/>
            <w:lang w:val="en-US"/>
          </w:rPr>
          <w:t>ru</w:t>
        </w:r>
        <w:proofErr w:type="spellEnd"/>
      </w:hyperlink>
    </w:p>
    <w:p w:rsidR="00060977" w:rsidRDefault="00060977" w:rsidP="00060977">
      <w:pPr>
        <w:numPr>
          <w:ilvl w:val="0"/>
          <w:numId w:val="8"/>
        </w:numPr>
        <w:jc w:val="both"/>
        <w:rPr>
          <w:sz w:val="28"/>
          <w:szCs w:val="28"/>
        </w:rPr>
      </w:pPr>
      <w:r w:rsidRPr="00A90091">
        <w:rPr>
          <w:sz w:val="28"/>
          <w:szCs w:val="28"/>
          <w:lang w:val="en-US"/>
        </w:rPr>
        <w:t>http</w:t>
      </w:r>
      <w:r w:rsidRPr="00A90091">
        <w:rPr>
          <w:sz w:val="28"/>
          <w:szCs w:val="28"/>
        </w:rPr>
        <w:t xml:space="preserve">:// </w:t>
      </w:r>
      <w:hyperlink r:id="rId12" w:history="1">
        <w:r w:rsidR="00F9416E" w:rsidRPr="001F53AA">
          <w:rPr>
            <w:rStyle w:val="a6"/>
            <w:sz w:val="28"/>
            <w:szCs w:val="28"/>
            <w:lang w:val="en-US"/>
          </w:rPr>
          <w:t>www</w:t>
        </w:r>
        <w:r w:rsidR="00F9416E" w:rsidRPr="001F53AA">
          <w:rPr>
            <w:rStyle w:val="a6"/>
            <w:sz w:val="28"/>
            <w:szCs w:val="28"/>
          </w:rPr>
          <w:t>.</w:t>
        </w:r>
        <w:r w:rsidR="00F9416E" w:rsidRPr="001F53AA">
          <w:rPr>
            <w:rStyle w:val="a6"/>
            <w:sz w:val="28"/>
            <w:szCs w:val="28"/>
            <w:lang w:val="en-US"/>
          </w:rPr>
          <w:t>consultant</w:t>
        </w:r>
        <w:r w:rsidR="00F9416E" w:rsidRPr="001F53AA">
          <w:rPr>
            <w:rStyle w:val="a6"/>
            <w:sz w:val="28"/>
            <w:szCs w:val="28"/>
          </w:rPr>
          <w:t>.</w:t>
        </w:r>
        <w:r w:rsidR="00F9416E" w:rsidRPr="001F53AA">
          <w:rPr>
            <w:rStyle w:val="a6"/>
            <w:sz w:val="28"/>
            <w:szCs w:val="28"/>
            <w:lang w:val="en-US"/>
          </w:rPr>
          <w:t>ru</w:t>
        </w:r>
      </w:hyperlink>
    </w:p>
    <w:p w:rsidR="00F9416E" w:rsidRDefault="00184B76" w:rsidP="00F9416E">
      <w:pPr>
        <w:pStyle w:val="Standard"/>
        <w:numPr>
          <w:ilvl w:val="0"/>
          <w:numId w:val="8"/>
        </w:numPr>
      </w:pPr>
      <w:hyperlink r:id="rId13" w:history="1">
        <w:r w:rsidR="00F9416E" w:rsidRPr="00274083">
          <w:rPr>
            <w:rStyle w:val="a6"/>
          </w:rPr>
          <w:t>https://urait.ru/</w:t>
        </w:r>
      </w:hyperlink>
    </w:p>
    <w:p w:rsidR="00F9416E" w:rsidRDefault="00F9416E" w:rsidP="00F9416E">
      <w:pPr>
        <w:pStyle w:val="Standard"/>
        <w:ind w:left="720"/>
      </w:pPr>
    </w:p>
    <w:p w:rsidR="00F9416E" w:rsidRPr="00A90091" w:rsidRDefault="00F9416E" w:rsidP="00060977">
      <w:pPr>
        <w:numPr>
          <w:ilvl w:val="0"/>
          <w:numId w:val="8"/>
        </w:numPr>
        <w:jc w:val="both"/>
        <w:rPr>
          <w:sz w:val="28"/>
          <w:szCs w:val="28"/>
        </w:rPr>
      </w:pPr>
    </w:p>
    <w:p w:rsidR="00060977" w:rsidRDefault="00060977" w:rsidP="00060977">
      <w:pPr>
        <w:jc w:val="both"/>
        <w:rPr>
          <w:b/>
          <w:sz w:val="28"/>
          <w:szCs w:val="28"/>
        </w:rPr>
      </w:pPr>
    </w:p>
    <w:p w:rsidR="00060977" w:rsidRPr="00957098" w:rsidRDefault="00060977" w:rsidP="00060977">
      <w:pPr>
        <w:jc w:val="both"/>
        <w:rPr>
          <w:b/>
          <w:sz w:val="28"/>
          <w:szCs w:val="28"/>
        </w:rPr>
      </w:pPr>
      <w:r w:rsidRPr="00957098">
        <w:rPr>
          <w:b/>
          <w:sz w:val="28"/>
          <w:szCs w:val="28"/>
        </w:rPr>
        <w:t>Справочные правовые системы:</w:t>
      </w:r>
    </w:p>
    <w:p w:rsidR="00060977" w:rsidRDefault="00060977" w:rsidP="00060977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«Гарант»</w:t>
      </w:r>
    </w:p>
    <w:p w:rsidR="00060977" w:rsidRPr="00596B4B" w:rsidRDefault="00060977" w:rsidP="00060977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 К</w:t>
      </w:r>
      <w:r w:rsidRPr="00345B8C">
        <w:rPr>
          <w:sz w:val="28"/>
          <w:szCs w:val="28"/>
        </w:rPr>
        <w:t>о</w:t>
      </w:r>
      <w:r>
        <w:rPr>
          <w:sz w:val="28"/>
          <w:szCs w:val="28"/>
        </w:rPr>
        <w:t>нсультант Плюс»</w:t>
      </w:r>
    </w:p>
    <w:p w:rsidR="00060977" w:rsidRPr="000E10E1" w:rsidRDefault="00060977" w:rsidP="00060977">
      <w:pPr>
        <w:pStyle w:val="a7"/>
        <w:jc w:val="both"/>
        <w:rPr>
          <w:rFonts w:ascii="Times New Roman" w:hAnsi="Times New Roman"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Pr="000E10E1">
        <w:rPr>
          <w:rFonts w:ascii="Times New Roman" w:hAnsi="Times New Roman"/>
          <w:b/>
          <w:caps/>
          <w:sz w:val="28"/>
          <w:szCs w:val="28"/>
        </w:rPr>
        <w:lastRenderedPageBreak/>
        <w:t>4.Контроль и оценка результатов освоения дисциплины</w:t>
      </w:r>
    </w:p>
    <w:p w:rsidR="002F3A62" w:rsidRDefault="002F3A62" w:rsidP="00060977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060977" w:rsidRDefault="00060977" w:rsidP="0006097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2A28">
        <w:rPr>
          <w:rFonts w:ascii="Times New Roman" w:hAnsi="Times New Roman"/>
          <w:b/>
          <w:sz w:val="28"/>
          <w:szCs w:val="28"/>
        </w:rPr>
        <w:t>Контрольи</w:t>
      </w:r>
      <w:proofErr w:type="spellEnd"/>
      <w:r w:rsidRPr="00512A28">
        <w:rPr>
          <w:rFonts w:ascii="Times New Roman" w:hAnsi="Times New Roman"/>
          <w:b/>
          <w:sz w:val="28"/>
          <w:szCs w:val="28"/>
        </w:rPr>
        <w:t xml:space="preserve"> оценка</w:t>
      </w:r>
      <w:r w:rsidRPr="00512A28">
        <w:rPr>
          <w:rFonts w:ascii="Times New Roman" w:hAnsi="Times New Roman"/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12A28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512A28">
        <w:rPr>
          <w:rFonts w:ascii="Times New Roman" w:hAnsi="Times New Roman"/>
          <w:sz w:val="28"/>
          <w:szCs w:val="28"/>
        </w:rPr>
        <w:t xml:space="preserve"> индивидуальных заданий, проектов, исследований</w:t>
      </w:r>
    </w:p>
    <w:p w:rsidR="00060977" w:rsidRPr="006E7DF2" w:rsidRDefault="00060977" w:rsidP="00060977">
      <w:pPr>
        <w:pStyle w:val="a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314B1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B16" w:rsidRPr="00314B16" w:rsidRDefault="00314B16" w:rsidP="00772594">
            <w:pPr>
              <w:jc w:val="center"/>
              <w:rPr>
                <w:b/>
                <w:bCs/>
                <w:sz w:val="28"/>
                <w:szCs w:val="28"/>
              </w:rPr>
            </w:pPr>
            <w:r w:rsidRPr="00314B16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314B16" w:rsidRPr="00314B16" w:rsidRDefault="00314B16" w:rsidP="00772594">
            <w:pPr>
              <w:jc w:val="center"/>
              <w:rPr>
                <w:b/>
                <w:bCs/>
                <w:sz w:val="28"/>
                <w:szCs w:val="28"/>
              </w:rPr>
            </w:pPr>
            <w:r w:rsidRPr="00314B16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B16" w:rsidRPr="00314B16" w:rsidRDefault="00314B16" w:rsidP="00772594">
            <w:pPr>
              <w:jc w:val="center"/>
              <w:rPr>
                <w:b/>
                <w:bCs/>
                <w:sz w:val="28"/>
                <w:szCs w:val="28"/>
              </w:rPr>
            </w:pPr>
            <w:r w:rsidRPr="00314B16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314B1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314B16" w:rsidP="00772594">
            <w:pPr>
              <w:jc w:val="both"/>
              <w:rPr>
                <w:b/>
                <w:bCs/>
                <w:sz w:val="28"/>
                <w:szCs w:val="28"/>
              </w:rPr>
            </w:pPr>
            <w:r w:rsidRPr="00314B16">
              <w:rPr>
                <w:b/>
                <w:bCs/>
                <w:sz w:val="28"/>
                <w:szCs w:val="28"/>
              </w:rPr>
              <w:t>Умения:</w:t>
            </w:r>
          </w:p>
          <w:p w:rsidR="00314B16" w:rsidRPr="00D77F66" w:rsidRDefault="00D77F66" w:rsidP="007725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необходимые нормативн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правовые документы;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314B1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14B1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D77F66" w:rsidP="0077259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защищать свои права в соответствии с гражданским, </w:t>
            </w:r>
            <w:proofErr w:type="spellStart"/>
            <w:r>
              <w:rPr>
                <w:sz w:val="28"/>
                <w:szCs w:val="28"/>
              </w:rPr>
              <w:t>гражданск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процессуальным  и трудовым законодательством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314B1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  <w:r w:rsidR="00D77F66">
              <w:rPr>
                <w:bCs/>
                <w:sz w:val="28"/>
                <w:szCs w:val="28"/>
              </w:rPr>
              <w:t>, оценка решений ситуационных задач</w:t>
            </w:r>
          </w:p>
        </w:tc>
      </w:tr>
      <w:tr w:rsidR="00314B1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D77F66" w:rsidP="0077259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оценивать результаты и последствия деятельности (бездействия) с правовой точки зрения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314B16" w:rsidP="00D77F66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Экспертное наблюдение и оценка на практических занятиях, оценка выполнения тестовых заданий, оценка устных ответов</w:t>
            </w:r>
            <w:r w:rsidR="00D77F66">
              <w:rPr>
                <w:bCs/>
                <w:sz w:val="28"/>
                <w:szCs w:val="28"/>
              </w:rPr>
              <w:t>, оценка решений ситуационных задач</w:t>
            </w:r>
          </w:p>
        </w:tc>
      </w:tr>
      <w:tr w:rsidR="00314B1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314B16" w:rsidP="00772594">
            <w:pPr>
              <w:jc w:val="both"/>
              <w:rPr>
                <w:b/>
                <w:bCs/>
                <w:sz w:val="28"/>
                <w:szCs w:val="28"/>
              </w:rPr>
            </w:pPr>
            <w:r w:rsidRPr="00314B16">
              <w:rPr>
                <w:b/>
                <w:bCs/>
                <w:sz w:val="28"/>
                <w:szCs w:val="28"/>
              </w:rPr>
              <w:t>Знания</w:t>
            </w:r>
          </w:p>
          <w:p w:rsidR="00314B16" w:rsidRPr="00314B16" w:rsidRDefault="00D77F66" w:rsidP="0077259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положения Конституции Российской Федерации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314B1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14B1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D77F66" w:rsidP="0077259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права и свободы человека и гражданина, механизмы их реализации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314B1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14B1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D77F66" w:rsidP="0077259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правового регулирования в сфере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314B1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14B1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D77F66" w:rsidP="0077259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законодательные акты и другие нормативные документы, регулирующие правоотношения в процессе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314B16" w:rsidRDefault="00314B1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D77F6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Default="00D77F66" w:rsidP="007725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организационно-правовые формы юридических лиц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314B16" w:rsidRDefault="00D77F6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D77F6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Default="00D77F66" w:rsidP="007725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314B16" w:rsidRDefault="00D77F6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D77F6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Default="00D77F66" w:rsidP="007725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права и обязанности работников в сфере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314B16" w:rsidRDefault="00D77F6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D77F6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Default="00D77F66" w:rsidP="007725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порядок заключения трудового </w:t>
            </w:r>
            <w:r>
              <w:rPr>
                <w:sz w:val="28"/>
                <w:szCs w:val="28"/>
              </w:rPr>
              <w:lastRenderedPageBreak/>
              <w:t>договора и основания его прекращения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314B16" w:rsidRDefault="00D77F6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lastRenderedPageBreak/>
              <w:t xml:space="preserve">Экспертное наблюдение и оценка на </w:t>
            </w:r>
            <w:r w:rsidRPr="00314B16">
              <w:rPr>
                <w:bCs/>
                <w:sz w:val="28"/>
                <w:szCs w:val="28"/>
              </w:rPr>
              <w:lastRenderedPageBreak/>
              <w:t>практических занятиях, оценка выполнения тестовых заданий, оценка устных ответов</w:t>
            </w:r>
            <w:r>
              <w:rPr>
                <w:bCs/>
                <w:sz w:val="28"/>
                <w:szCs w:val="28"/>
              </w:rPr>
              <w:t>, оценка решений ситуационных задач</w:t>
            </w:r>
          </w:p>
        </w:tc>
      </w:tr>
      <w:tr w:rsidR="00D77F6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Default="00D77F66" w:rsidP="007725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правила оплаты труда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314B16" w:rsidRDefault="00D77F6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D77F6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Default="00D77F66" w:rsidP="007725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государственного регулирования в обеспечении занятости населения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314B16" w:rsidRDefault="00D77F6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D77F6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Default="00D77F66" w:rsidP="007725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 социальной защиты граждан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314B16" w:rsidRDefault="00D77F6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Экспертное наблюдение и оценка на практических занятиях, оценка выполнения тестовых заданий, оценка устных ответов</w:t>
            </w:r>
            <w:r>
              <w:rPr>
                <w:bCs/>
                <w:sz w:val="28"/>
                <w:szCs w:val="28"/>
              </w:rPr>
              <w:t>, оценка решений ситуационных задач</w:t>
            </w:r>
          </w:p>
        </w:tc>
      </w:tr>
      <w:tr w:rsidR="00D77F6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Default="00D77F66" w:rsidP="007725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дисциплинарной и материальной ответственности работника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314B16" w:rsidRDefault="00D77F6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Экспертное наблюдение и оценка на практических занятиях, оценка выполнения тестовых заданий, оценка устных ответов</w:t>
            </w:r>
            <w:r>
              <w:rPr>
                <w:bCs/>
                <w:sz w:val="28"/>
                <w:szCs w:val="28"/>
              </w:rPr>
              <w:t>, оценка решений ситуационных задач</w:t>
            </w:r>
          </w:p>
        </w:tc>
      </w:tr>
      <w:tr w:rsidR="00D77F6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Default="00D77F66" w:rsidP="007725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административных правонарушений и административной ответственности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314B16" w:rsidRDefault="00D77F6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D77F66" w:rsidRPr="00314B16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Default="00D77F66" w:rsidP="007725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нормы защиты нарушенных прав и судебный порядок разрешения споров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314B16" w:rsidRDefault="00D77F66" w:rsidP="00772594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Экспертное наблюдение и оценка на практических занятиях, оценка выполнения тестовых заданий, оценка устных ответов</w:t>
            </w:r>
            <w:r>
              <w:rPr>
                <w:bCs/>
                <w:sz w:val="28"/>
                <w:szCs w:val="28"/>
              </w:rPr>
              <w:t>, оценка решений ситуационных задач</w:t>
            </w:r>
          </w:p>
        </w:tc>
      </w:tr>
    </w:tbl>
    <w:p w:rsidR="009B1C8B" w:rsidRDefault="009B1C8B"/>
    <w:sectPr w:rsidR="009B1C8B" w:rsidSect="003E581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99C" w:rsidRDefault="009E699C" w:rsidP="0078015D">
      <w:r>
        <w:separator/>
      </w:r>
    </w:p>
  </w:endnote>
  <w:endnote w:type="continuationSeparator" w:id="0">
    <w:p w:rsidR="009E699C" w:rsidRDefault="009E699C" w:rsidP="00780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814" w:rsidRDefault="00184B76">
    <w:pPr>
      <w:pStyle w:val="a3"/>
      <w:jc w:val="right"/>
    </w:pPr>
    <w:r>
      <w:fldChar w:fldCharType="begin"/>
    </w:r>
    <w:r w:rsidR="003506E9">
      <w:instrText xml:space="preserve"> PAGE   \* MERGEFORMAT </w:instrText>
    </w:r>
    <w:r>
      <w:fldChar w:fldCharType="separate"/>
    </w:r>
    <w:r w:rsidR="002E560C">
      <w:rPr>
        <w:noProof/>
      </w:rPr>
      <w:t>8</w:t>
    </w:r>
    <w:r>
      <w:rPr>
        <w:noProof/>
      </w:rPr>
      <w:fldChar w:fldCharType="end"/>
    </w:r>
  </w:p>
  <w:p w:rsidR="003E5814" w:rsidRDefault="003E581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99C" w:rsidRDefault="009E699C" w:rsidP="0078015D">
      <w:r>
        <w:separator/>
      </w:r>
    </w:p>
  </w:footnote>
  <w:footnote w:type="continuationSeparator" w:id="0">
    <w:p w:rsidR="009E699C" w:rsidRDefault="009E699C" w:rsidP="007801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044AA"/>
    <w:multiLevelType w:val="hybridMultilevel"/>
    <w:tmpl w:val="330C9E6A"/>
    <w:lvl w:ilvl="0" w:tplc="CD640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1457B"/>
    <w:multiLevelType w:val="hybridMultilevel"/>
    <w:tmpl w:val="97A0773C"/>
    <w:lvl w:ilvl="0" w:tplc="83EC80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17BEA"/>
    <w:multiLevelType w:val="hybridMultilevel"/>
    <w:tmpl w:val="35A69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336D5"/>
    <w:multiLevelType w:val="hybridMultilevel"/>
    <w:tmpl w:val="1C3EB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0E644B"/>
    <w:multiLevelType w:val="hybridMultilevel"/>
    <w:tmpl w:val="AE28C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92279"/>
    <w:multiLevelType w:val="hybridMultilevel"/>
    <w:tmpl w:val="6B725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040DB"/>
    <w:multiLevelType w:val="hybridMultilevel"/>
    <w:tmpl w:val="5B125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A0EFC"/>
    <w:multiLevelType w:val="hybridMultilevel"/>
    <w:tmpl w:val="946C5EDC"/>
    <w:lvl w:ilvl="0" w:tplc="D9E85A3E">
      <w:start w:val="1"/>
      <w:numFmt w:val="decimal"/>
      <w:lvlText w:val="%1."/>
      <w:lvlJc w:val="left"/>
      <w:pPr>
        <w:ind w:left="792" w:hanging="432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6B0E3C"/>
    <w:multiLevelType w:val="hybridMultilevel"/>
    <w:tmpl w:val="65583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8B57A7"/>
    <w:multiLevelType w:val="hybridMultilevel"/>
    <w:tmpl w:val="99666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D20914"/>
    <w:multiLevelType w:val="hybridMultilevel"/>
    <w:tmpl w:val="6CD22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9F50E2"/>
    <w:multiLevelType w:val="hybridMultilevel"/>
    <w:tmpl w:val="7E2A7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F49C4"/>
    <w:multiLevelType w:val="hybridMultilevel"/>
    <w:tmpl w:val="AE28C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621DA2"/>
    <w:multiLevelType w:val="hybridMultilevel"/>
    <w:tmpl w:val="25C69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E09BB"/>
    <w:multiLevelType w:val="hybridMultilevel"/>
    <w:tmpl w:val="4AD2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DD7708"/>
    <w:multiLevelType w:val="hybridMultilevel"/>
    <w:tmpl w:val="F41C7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7D6FD8"/>
    <w:multiLevelType w:val="hybridMultilevel"/>
    <w:tmpl w:val="FB709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8755CC"/>
    <w:multiLevelType w:val="hybridMultilevel"/>
    <w:tmpl w:val="2B9A3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E11892"/>
    <w:multiLevelType w:val="hybridMultilevel"/>
    <w:tmpl w:val="5E72C772"/>
    <w:lvl w:ilvl="0" w:tplc="83EC80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975E76"/>
    <w:multiLevelType w:val="hybridMultilevel"/>
    <w:tmpl w:val="C67AD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0F63E5"/>
    <w:multiLevelType w:val="hybridMultilevel"/>
    <w:tmpl w:val="85628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C1D4D"/>
    <w:multiLevelType w:val="hybridMultilevel"/>
    <w:tmpl w:val="65583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1B2127"/>
    <w:multiLevelType w:val="hybridMultilevel"/>
    <w:tmpl w:val="65583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4E187D"/>
    <w:multiLevelType w:val="hybridMultilevel"/>
    <w:tmpl w:val="4E360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A2D70"/>
    <w:multiLevelType w:val="hybridMultilevel"/>
    <w:tmpl w:val="0422D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9"/>
  </w:num>
  <w:num w:numId="5">
    <w:abstractNumId w:val="15"/>
  </w:num>
  <w:num w:numId="6">
    <w:abstractNumId w:val="3"/>
  </w:num>
  <w:num w:numId="7">
    <w:abstractNumId w:val="17"/>
  </w:num>
  <w:num w:numId="8">
    <w:abstractNumId w:val="16"/>
  </w:num>
  <w:num w:numId="9">
    <w:abstractNumId w:val="12"/>
  </w:num>
  <w:num w:numId="10">
    <w:abstractNumId w:val="2"/>
  </w:num>
  <w:num w:numId="11">
    <w:abstractNumId w:val="14"/>
  </w:num>
  <w:num w:numId="12">
    <w:abstractNumId w:val="18"/>
  </w:num>
  <w:num w:numId="13">
    <w:abstractNumId w:val="0"/>
  </w:num>
  <w:num w:numId="14">
    <w:abstractNumId w:val="21"/>
  </w:num>
  <w:num w:numId="15">
    <w:abstractNumId w:val="24"/>
  </w:num>
  <w:num w:numId="16">
    <w:abstractNumId w:val="13"/>
  </w:num>
  <w:num w:numId="17">
    <w:abstractNumId w:val="6"/>
  </w:num>
  <w:num w:numId="18">
    <w:abstractNumId w:val="7"/>
  </w:num>
  <w:num w:numId="19">
    <w:abstractNumId w:val="11"/>
  </w:num>
  <w:num w:numId="20">
    <w:abstractNumId w:val="5"/>
  </w:num>
  <w:num w:numId="21">
    <w:abstractNumId w:val="22"/>
  </w:num>
  <w:num w:numId="22">
    <w:abstractNumId w:val="23"/>
  </w:num>
  <w:num w:numId="23">
    <w:abstractNumId w:val="9"/>
  </w:num>
  <w:num w:numId="24">
    <w:abstractNumId w:val="20"/>
  </w:num>
  <w:num w:numId="25">
    <w:abstractNumId w:val="8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977"/>
    <w:rsid w:val="0002100B"/>
    <w:rsid w:val="000278E7"/>
    <w:rsid w:val="00060977"/>
    <w:rsid w:val="00086001"/>
    <w:rsid w:val="00087A75"/>
    <w:rsid w:val="000A183F"/>
    <w:rsid w:val="000A67BF"/>
    <w:rsid w:val="000C0D1C"/>
    <w:rsid w:val="000D156C"/>
    <w:rsid w:val="000D6593"/>
    <w:rsid w:val="000E2255"/>
    <w:rsid w:val="000F6A71"/>
    <w:rsid w:val="00100DE5"/>
    <w:rsid w:val="00107CB9"/>
    <w:rsid w:val="00184B76"/>
    <w:rsid w:val="00194FE5"/>
    <w:rsid w:val="001C285D"/>
    <w:rsid w:val="001E0A68"/>
    <w:rsid w:val="002057F7"/>
    <w:rsid w:val="00216E95"/>
    <w:rsid w:val="00230CE9"/>
    <w:rsid w:val="0026010E"/>
    <w:rsid w:val="00273247"/>
    <w:rsid w:val="002A0559"/>
    <w:rsid w:val="002E560C"/>
    <w:rsid w:val="002F3A62"/>
    <w:rsid w:val="00314B16"/>
    <w:rsid w:val="0032245F"/>
    <w:rsid w:val="0033421A"/>
    <w:rsid w:val="00346D2A"/>
    <w:rsid w:val="003506E9"/>
    <w:rsid w:val="00385B4E"/>
    <w:rsid w:val="003A778D"/>
    <w:rsid w:val="003C5386"/>
    <w:rsid w:val="003C6CA4"/>
    <w:rsid w:val="003E5814"/>
    <w:rsid w:val="004077E3"/>
    <w:rsid w:val="004217D7"/>
    <w:rsid w:val="004255BB"/>
    <w:rsid w:val="0042787F"/>
    <w:rsid w:val="0048220C"/>
    <w:rsid w:val="004846EB"/>
    <w:rsid w:val="004930EA"/>
    <w:rsid w:val="00497651"/>
    <w:rsid w:val="004A38A8"/>
    <w:rsid w:val="004D0728"/>
    <w:rsid w:val="004E2F40"/>
    <w:rsid w:val="00547BD3"/>
    <w:rsid w:val="00556EE0"/>
    <w:rsid w:val="00570A72"/>
    <w:rsid w:val="00570CFD"/>
    <w:rsid w:val="00572631"/>
    <w:rsid w:val="00575957"/>
    <w:rsid w:val="005D0A81"/>
    <w:rsid w:val="005E0A0C"/>
    <w:rsid w:val="005F5DA8"/>
    <w:rsid w:val="00655FA5"/>
    <w:rsid w:val="00657157"/>
    <w:rsid w:val="00673E0D"/>
    <w:rsid w:val="006B1987"/>
    <w:rsid w:val="006D2127"/>
    <w:rsid w:val="006F1E71"/>
    <w:rsid w:val="00770188"/>
    <w:rsid w:val="0078015D"/>
    <w:rsid w:val="0079546E"/>
    <w:rsid w:val="007A10D8"/>
    <w:rsid w:val="007E2CA0"/>
    <w:rsid w:val="007F1B6E"/>
    <w:rsid w:val="00803F0F"/>
    <w:rsid w:val="00853D42"/>
    <w:rsid w:val="008568C5"/>
    <w:rsid w:val="00857A43"/>
    <w:rsid w:val="00865043"/>
    <w:rsid w:val="00872CF7"/>
    <w:rsid w:val="00873E3F"/>
    <w:rsid w:val="00875614"/>
    <w:rsid w:val="00881EAE"/>
    <w:rsid w:val="008B24FB"/>
    <w:rsid w:val="008D466F"/>
    <w:rsid w:val="0090479C"/>
    <w:rsid w:val="00951FA8"/>
    <w:rsid w:val="00957098"/>
    <w:rsid w:val="00970ECB"/>
    <w:rsid w:val="00996F25"/>
    <w:rsid w:val="009A50E2"/>
    <w:rsid w:val="009A56DD"/>
    <w:rsid w:val="009B1C8B"/>
    <w:rsid w:val="009B3282"/>
    <w:rsid w:val="009B4B20"/>
    <w:rsid w:val="009E699C"/>
    <w:rsid w:val="00A02474"/>
    <w:rsid w:val="00A07DAA"/>
    <w:rsid w:val="00A2496C"/>
    <w:rsid w:val="00A7419C"/>
    <w:rsid w:val="00A8075A"/>
    <w:rsid w:val="00AA2CCA"/>
    <w:rsid w:val="00AE1323"/>
    <w:rsid w:val="00B33B0C"/>
    <w:rsid w:val="00B545CA"/>
    <w:rsid w:val="00B64743"/>
    <w:rsid w:val="00BC4C3E"/>
    <w:rsid w:val="00C345E5"/>
    <w:rsid w:val="00C810DB"/>
    <w:rsid w:val="00CA232C"/>
    <w:rsid w:val="00CC6415"/>
    <w:rsid w:val="00CE4B3A"/>
    <w:rsid w:val="00CE6E5D"/>
    <w:rsid w:val="00D72381"/>
    <w:rsid w:val="00D77F66"/>
    <w:rsid w:val="00D81391"/>
    <w:rsid w:val="00D82B63"/>
    <w:rsid w:val="00DB5A1C"/>
    <w:rsid w:val="00DC0F7B"/>
    <w:rsid w:val="00DD1446"/>
    <w:rsid w:val="00DD5DD3"/>
    <w:rsid w:val="00DD6284"/>
    <w:rsid w:val="00DF5A64"/>
    <w:rsid w:val="00E063EC"/>
    <w:rsid w:val="00E13E8A"/>
    <w:rsid w:val="00E203D3"/>
    <w:rsid w:val="00E23566"/>
    <w:rsid w:val="00E823F4"/>
    <w:rsid w:val="00EA2C1C"/>
    <w:rsid w:val="00EB1B0A"/>
    <w:rsid w:val="00EB3D0A"/>
    <w:rsid w:val="00EB4939"/>
    <w:rsid w:val="00ED76D9"/>
    <w:rsid w:val="00EF30E5"/>
    <w:rsid w:val="00EF6BB1"/>
    <w:rsid w:val="00F01EC7"/>
    <w:rsid w:val="00F17460"/>
    <w:rsid w:val="00F21AD7"/>
    <w:rsid w:val="00F35E5D"/>
    <w:rsid w:val="00F458C8"/>
    <w:rsid w:val="00F72C71"/>
    <w:rsid w:val="00F94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77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60977"/>
    <w:pPr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qFormat/>
    <w:rsid w:val="000609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0977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60977"/>
    <w:rPr>
      <w:rFonts w:ascii="Arial" w:eastAsia="Times New Roman" w:hAnsi="Arial" w:cs="Arial"/>
      <w:b/>
      <w:bCs/>
      <w:i/>
      <w:iCs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06097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60977"/>
    <w:rPr>
      <w:rFonts w:eastAsia="Times New Roman" w:cs="Times New Roman"/>
      <w:sz w:val="20"/>
      <w:szCs w:val="20"/>
      <w:lang w:eastAsia="ru-RU"/>
    </w:rPr>
  </w:style>
  <w:style w:type="paragraph" w:customStyle="1" w:styleId="a5">
    <w:name w:val="Заголовок статьи"/>
    <w:basedOn w:val="a"/>
    <w:next w:val="a"/>
    <w:uiPriority w:val="99"/>
    <w:rsid w:val="00060977"/>
    <w:pPr>
      <w:ind w:left="1612" w:hanging="892"/>
      <w:jc w:val="both"/>
    </w:pPr>
    <w:rPr>
      <w:rFonts w:ascii="Arial" w:hAnsi="Arial" w:cs="Arial"/>
    </w:rPr>
  </w:style>
  <w:style w:type="character" w:styleId="a6">
    <w:name w:val="Hyperlink"/>
    <w:basedOn w:val="a0"/>
    <w:uiPriority w:val="99"/>
    <w:unhideWhenUsed/>
    <w:rsid w:val="00060977"/>
    <w:rPr>
      <w:color w:val="0000FF"/>
      <w:u w:val="single"/>
    </w:rPr>
  </w:style>
  <w:style w:type="paragraph" w:styleId="a7">
    <w:name w:val="No Spacing"/>
    <w:qFormat/>
    <w:rsid w:val="00060977"/>
    <w:rPr>
      <w:rFonts w:ascii="Calibri" w:eastAsia="Times New Roman" w:hAnsi="Calibri" w:cs="Times New Roman"/>
      <w:sz w:val="22"/>
      <w:lang w:eastAsia="ru-RU"/>
    </w:rPr>
  </w:style>
  <w:style w:type="paragraph" w:styleId="a8">
    <w:name w:val="Body Text Indent"/>
    <w:basedOn w:val="a"/>
    <w:link w:val="a9"/>
    <w:uiPriority w:val="99"/>
    <w:rsid w:val="00060977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060977"/>
    <w:rPr>
      <w:rFonts w:eastAsia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E58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E5814"/>
    <w:rPr>
      <w:rFonts w:eastAsia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346D2A"/>
    <w:pPr>
      <w:ind w:left="720"/>
      <w:contextualSpacing/>
    </w:pPr>
  </w:style>
  <w:style w:type="paragraph" w:styleId="21">
    <w:name w:val="Body Text Indent 2"/>
    <w:basedOn w:val="a"/>
    <w:link w:val="22"/>
    <w:rsid w:val="002F3A62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F3A62"/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930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930E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EB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9416E"/>
    <w:pPr>
      <w:widowControl w:val="0"/>
      <w:suppressAutoHyphens/>
      <w:autoSpaceDN w:val="0"/>
      <w:textAlignment w:val="baseline"/>
    </w:pPr>
    <w:rPr>
      <w:rFonts w:eastAsia="Verdana" w:cs="Tahoma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1800" TargetMode="External"/><Relationship Id="rId13" Type="http://schemas.openxmlformats.org/officeDocument/2006/relationships/hyperlink" Target="https://urait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inzdravsoc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roszdravnadzo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3101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12</Pages>
  <Words>2469</Words>
  <Characters>14078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2516</dc:creator>
  <cp:keywords/>
  <dc:description/>
  <cp:lastModifiedBy>PU4</cp:lastModifiedBy>
  <cp:revision>55</cp:revision>
  <cp:lastPrinted>2019-02-12T13:15:00Z</cp:lastPrinted>
  <dcterms:created xsi:type="dcterms:W3CDTF">2012-11-12T06:08:00Z</dcterms:created>
  <dcterms:modified xsi:type="dcterms:W3CDTF">2023-09-14T08:40:00Z</dcterms:modified>
</cp:coreProperties>
</file>